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BA8" w:rsidRDefault="00235BA8">
      <w:pPr>
        <w:spacing w:after="3" w:line="264" w:lineRule="auto"/>
        <w:ind w:left="76" w:hanging="1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62422" w:rsidRDefault="00235BA8">
      <w:pPr>
        <w:spacing w:after="3" w:line="264" w:lineRule="auto"/>
        <w:ind w:left="76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План работы Управляющего Совета </w:t>
      </w:r>
    </w:p>
    <w:p w:rsidR="00162422" w:rsidRDefault="00154BA3">
      <w:pPr>
        <w:spacing w:after="3" w:line="264" w:lineRule="auto"/>
        <w:ind w:left="76" w:right="4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М</w:t>
      </w:r>
      <w:r w:rsidR="00235BA8">
        <w:rPr>
          <w:rFonts w:ascii="Times New Roman" w:eastAsia="Times New Roman" w:hAnsi="Times New Roman" w:cs="Times New Roman"/>
          <w:b/>
          <w:sz w:val="28"/>
        </w:rPr>
        <w:t>униципального</w:t>
      </w:r>
      <w:r>
        <w:rPr>
          <w:rFonts w:ascii="Times New Roman" w:eastAsia="Times New Roman" w:hAnsi="Times New Roman" w:cs="Times New Roman"/>
          <w:b/>
          <w:sz w:val="28"/>
        </w:rPr>
        <w:t xml:space="preserve"> бюджетного</w:t>
      </w:r>
      <w:r w:rsidR="00235BA8">
        <w:rPr>
          <w:rFonts w:ascii="Times New Roman" w:eastAsia="Times New Roman" w:hAnsi="Times New Roman" w:cs="Times New Roman"/>
          <w:b/>
          <w:sz w:val="28"/>
        </w:rPr>
        <w:t xml:space="preserve"> общеобразовательного учреждения </w:t>
      </w:r>
    </w:p>
    <w:p w:rsidR="00162422" w:rsidRDefault="00154BA3" w:rsidP="00235BA8">
      <w:pPr>
        <w:spacing w:after="29"/>
        <w:ind w:left="58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«Глотовская</w:t>
      </w:r>
      <w:r w:rsidR="00235BA8">
        <w:rPr>
          <w:rFonts w:ascii="Times New Roman" w:eastAsia="Times New Roman" w:hAnsi="Times New Roman" w:cs="Times New Roman"/>
          <w:b/>
          <w:sz w:val="28"/>
        </w:rPr>
        <w:t xml:space="preserve"> средняя общеобразовательная школа</w:t>
      </w:r>
      <w:r>
        <w:rPr>
          <w:rFonts w:ascii="Times New Roman" w:eastAsia="Times New Roman" w:hAnsi="Times New Roman" w:cs="Times New Roman"/>
          <w:b/>
          <w:sz w:val="28"/>
        </w:rPr>
        <w:t>»</w:t>
      </w:r>
    </w:p>
    <w:p w:rsidR="00154BA3" w:rsidRDefault="00154BA3" w:rsidP="00235BA8">
      <w:pPr>
        <w:spacing w:after="29"/>
        <w:ind w:left="58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Знаменского района Орловской области</w:t>
      </w:r>
    </w:p>
    <w:p w:rsidR="00162422" w:rsidRDefault="00235BA8">
      <w:pPr>
        <w:spacing w:after="3" w:line="264" w:lineRule="auto"/>
        <w:ind w:left="3052" w:right="2907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на 202</w:t>
      </w:r>
      <w:r w:rsidR="00154BA3">
        <w:rPr>
          <w:rFonts w:ascii="Times New Roman" w:eastAsia="Times New Roman" w:hAnsi="Times New Roman" w:cs="Times New Roman"/>
          <w:b/>
          <w:sz w:val="28"/>
        </w:rPr>
        <w:t>4</w:t>
      </w:r>
      <w:r>
        <w:rPr>
          <w:rFonts w:ascii="Times New Roman" w:eastAsia="Times New Roman" w:hAnsi="Times New Roman" w:cs="Times New Roman"/>
          <w:b/>
          <w:sz w:val="28"/>
        </w:rPr>
        <w:t>-202</w:t>
      </w:r>
      <w:r w:rsidR="00154BA3">
        <w:rPr>
          <w:rFonts w:ascii="Times New Roman" w:eastAsia="Times New Roman" w:hAnsi="Times New Roman" w:cs="Times New Roman"/>
          <w:b/>
          <w:sz w:val="28"/>
        </w:rPr>
        <w:t>5</w:t>
      </w:r>
      <w:r>
        <w:rPr>
          <w:rFonts w:ascii="Times New Roman" w:eastAsia="Times New Roman" w:hAnsi="Times New Roman" w:cs="Times New Roman"/>
          <w:b/>
          <w:sz w:val="28"/>
        </w:rPr>
        <w:t xml:space="preserve"> учебный год </w:t>
      </w:r>
    </w:p>
    <w:p w:rsidR="00162422" w:rsidRDefault="00162422">
      <w:pPr>
        <w:spacing w:after="0"/>
        <w:ind w:left="127"/>
        <w:jc w:val="center"/>
      </w:pPr>
    </w:p>
    <w:tbl>
      <w:tblPr>
        <w:tblStyle w:val="TableGrid"/>
        <w:tblW w:w="9753" w:type="dxa"/>
        <w:tblInd w:w="-199" w:type="dxa"/>
        <w:tblCellMar>
          <w:top w:w="16" w:type="dxa"/>
          <w:left w:w="108" w:type="dxa"/>
          <w:right w:w="38" w:type="dxa"/>
        </w:tblCellMar>
        <w:tblLook w:val="04A0"/>
      </w:tblPr>
      <w:tblGrid>
        <w:gridCol w:w="677"/>
        <w:gridCol w:w="7516"/>
        <w:gridCol w:w="1560"/>
      </w:tblGrid>
      <w:tr w:rsidR="00162422">
        <w:trPr>
          <w:trHeight w:val="655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422" w:rsidRDefault="00235BA8">
            <w:pPr>
              <w:spacing w:after="24"/>
              <w:ind w:left="89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№ </w:t>
            </w:r>
          </w:p>
          <w:p w:rsidR="00162422" w:rsidRDefault="00235BA8">
            <w:pPr>
              <w:ind w:left="29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п/п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422" w:rsidRDefault="00235BA8">
            <w:pPr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Тема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422" w:rsidRDefault="00235BA8">
            <w:pPr>
              <w:ind w:right="7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Сроки</w:t>
            </w:r>
          </w:p>
        </w:tc>
      </w:tr>
      <w:tr w:rsidR="00162422" w:rsidTr="00235BA8">
        <w:trPr>
          <w:trHeight w:val="522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422" w:rsidRDefault="00235BA8">
            <w:pPr>
              <w:ind w:right="7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1.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422" w:rsidRDefault="00235BA8">
            <w:pPr>
              <w:spacing w:after="24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Заседание №1</w:t>
            </w:r>
          </w:p>
          <w:p w:rsidR="00162422" w:rsidRDefault="00235BA8">
            <w:pPr>
              <w:numPr>
                <w:ilvl w:val="0"/>
                <w:numId w:val="1"/>
              </w:numPr>
              <w:spacing w:line="278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Рассмотрение и принятие плана работы Управляющего совета на 202</w:t>
            </w:r>
            <w:r w:rsidR="00154BA3">
              <w:rPr>
                <w:rFonts w:ascii="Times New Roman" w:eastAsia="Times New Roman" w:hAnsi="Times New Roman" w:cs="Times New Roman"/>
                <w:sz w:val="28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</w:rPr>
              <w:t>-202</w:t>
            </w:r>
            <w:r w:rsidR="00154BA3">
              <w:rPr>
                <w:rFonts w:ascii="Times New Roman" w:eastAsia="Times New Roman" w:hAnsi="Times New Roman" w:cs="Times New Roman"/>
                <w:sz w:val="28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учебный год  </w:t>
            </w:r>
          </w:p>
          <w:p w:rsidR="00162422" w:rsidRDefault="00235BA8" w:rsidP="00154BA3">
            <w:pPr>
              <w:numPr>
                <w:ilvl w:val="0"/>
                <w:numId w:val="1"/>
              </w:numPr>
              <w:spacing w:line="277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Об организации питания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в 202</w:t>
            </w:r>
            <w:r w:rsidR="00154BA3">
              <w:rPr>
                <w:rFonts w:ascii="Times New Roman" w:eastAsia="Times New Roman" w:hAnsi="Times New Roman" w:cs="Times New Roman"/>
                <w:sz w:val="28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</w:rPr>
              <w:t>-202</w:t>
            </w:r>
            <w:r w:rsidR="00154BA3">
              <w:rPr>
                <w:rFonts w:ascii="Times New Roman" w:eastAsia="Times New Roman" w:hAnsi="Times New Roman" w:cs="Times New Roman"/>
                <w:sz w:val="28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учебном году. </w:t>
            </w:r>
            <w:r w:rsidRPr="00154BA3">
              <w:rPr>
                <w:rFonts w:ascii="Times New Roman" w:eastAsia="Times New Roman" w:hAnsi="Times New Roman" w:cs="Times New Roman"/>
                <w:sz w:val="28"/>
              </w:rPr>
              <w:t xml:space="preserve">  </w:t>
            </w:r>
          </w:p>
          <w:p w:rsidR="00162422" w:rsidRDefault="00235BA8">
            <w:pPr>
              <w:numPr>
                <w:ilvl w:val="0"/>
                <w:numId w:val="1"/>
              </w:numPr>
              <w:spacing w:after="24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Режим работы школы на 202</w:t>
            </w:r>
            <w:r w:rsidR="00154BA3">
              <w:rPr>
                <w:rFonts w:ascii="Times New Roman" w:eastAsia="Times New Roman" w:hAnsi="Times New Roman" w:cs="Times New Roman"/>
                <w:sz w:val="28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</w:rPr>
              <w:t>-202</w:t>
            </w:r>
            <w:r w:rsidR="00154BA3">
              <w:rPr>
                <w:rFonts w:ascii="Times New Roman" w:eastAsia="Times New Roman" w:hAnsi="Times New Roman" w:cs="Times New Roman"/>
                <w:sz w:val="28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учебный год. </w:t>
            </w:r>
          </w:p>
          <w:p w:rsidR="00162422" w:rsidRDefault="00235BA8">
            <w:pPr>
              <w:numPr>
                <w:ilvl w:val="0"/>
                <w:numId w:val="1"/>
              </w:numPr>
              <w:spacing w:line="278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О создании комиссии по урегулированию споров между участниками образовательных отношений. </w:t>
            </w:r>
          </w:p>
          <w:p w:rsidR="00162422" w:rsidRDefault="00235BA8">
            <w:pPr>
              <w:numPr>
                <w:ilvl w:val="0"/>
                <w:numId w:val="1"/>
              </w:numPr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Рассмотрение части основной образовательной программы, формируемой участниками образовательных отношений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422" w:rsidRDefault="00235BA8">
            <w:pPr>
              <w:ind w:right="68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сентябрь</w:t>
            </w:r>
          </w:p>
        </w:tc>
      </w:tr>
      <w:tr w:rsidR="00162422" w:rsidTr="00235BA8">
        <w:trPr>
          <w:trHeight w:val="3231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422" w:rsidRDefault="00235BA8">
            <w:pPr>
              <w:ind w:right="7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2.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422" w:rsidRDefault="00235BA8">
            <w:pPr>
              <w:spacing w:after="2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Заседание №2</w:t>
            </w:r>
          </w:p>
          <w:p w:rsidR="00162422" w:rsidRDefault="00235BA8">
            <w:pPr>
              <w:numPr>
                <w:ilvl w:val="0"/>
                <w:numId w:val="2"/>
              </w:numPr>
              <w:spacing w:after="27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Итоги работы школы в первом полугодии. </w:t>
            </w:r>
          </w:p>
          <w:p w:rsidR="00162422" w:rsidRDefault="00235BA8">
            <w:pPr>
              <w:numPr>
                <w:ilvl w:val="0"/>
                <w:numId w:val="2"/>
              </w:numPr>
              <w:spacing w:after="2" w:line="277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О соблюдении здоровых и безопасных условий обучения, воспитания и труда. </w:t>
            </w:r>
          </w:p>
          <w:p w:rsidR="00162422" w:rsidRDefault="00235BA8" w:rsidP="00235BA8">
            <w:pPr>
              <w:numPr>
                <w:ilvl w:val="0"/>
                <w:numId w:val="2"/>
              </w:numPr>
              <w:spacing w:after="27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Об исполнении муниципального задания.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422" w:rsidRDefault="00235BA8">
            <w:pPr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декабрь </w:t>
            </w:r>
          </w:p>
        </w:tc>
      </w:tr>
      <w:tr w:rsidR="00162422">
        <w:trPr>
          <w:trHeight w:val="2263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422" w:rsidRDefault="00235BA8">
            <w:pPr>
              <w:ind w:right="7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3.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422" w:rsidRDefault="00235BA8">
            <w:pPr>
              <w:spacing w:after="23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Заседание №3</w:t>
            </w:r>
          </w:p>
          <w:p w:rsidR="00162422" w:rsidRDefault="00235BA8">
            <w:pPr>
              <w:numPr>
                <w:ilvl w:val="0"/>
                <w:numId w:val="3"/>
              </w:numPr>
              <w:spacing w:after="24"/>
            </w:pPr>
            <w:r>
              <w:rPr>
                <w:rFonts w:ascii="Times New Roman" w:eastAsia="Times New Roman" w:hAnsi="Times New Roman" w:cs="Times New Roman"/>
                <w:sz w:val="28"/>
              </w:rPr>
              <w:t>Оздоровление и летний отдых учащихся в 202</w:t>
            </w:r>
            <w:r w:rsidR="00154BA3">
              <w:rPr>
                <w:rFonts w:ascii="Times New Roman" w:eastAsia="Times New Roman" w:hAnsi="Times New Roman" w:cs="Times New Roman"/>
                <w:sz w:val="28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году.  </w:t>
            </w:r>
          </w:p>
          <w:p w:rsidR="00162422" w:rsidRDefault="00235BA8">
            <w:pPr>
              <w:numPr>
                <w:ilvl w:val="0"/>
                <w:numId w:val="3"/>
              </w:numPr>
              <w:spacing w:line="277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Организация здоровых и безопасных условий обучения 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воспитания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обучающихся в весенне-летний период 202</w:t>
            </w:r>
            <w:r w:rsidR="00154BA3">
              <w:rPr>
                <w:rFonts w:ascii="Times New Roman" w:eastAsia="Times New Roman" w:hAnsi="Times New Roman" w:cs="Times New Roman"/>
                <w:sz w:val="28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года.  </w:t>
            </w:r>
          </w:p>
          <w:p w:rsidR="00162422" w:rsidRDefault="00235BA8">
            <w:pPr>
              <w:numPr>
                <w:ilvl w:val="0"/>
                <w:numId w:val="3"/>
              </w:num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Отчёт по результатам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самообследования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422" w:rsidRDefault="00235BA8">
            <w:pPr>
              <w:ind w:right="68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апрель </w:t>
            </w:r>
          </w:p>
        </w:tc>
      </w:tr>
      <w:tr w:rsidR="00162422">
        <w:trPr>
          <w:trHeight w:val="3231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422" w:rsidRDefault="00235BA8">
            <w:pPr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4. 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422" w:rsidRDefault="00235BA8">
            <w:pPr>
              <w:spacing w:after="23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Заседание №4</w:t>
            </w:r>
          </w:p>
          <w:p w:rsidR="00162422" w:rsidRDefault="00235BA8">
            <w:pPr>
              <w:numPr>
                <w:ilvl w:val="0"/>
                <w:numId w:val="4"/>
              </w:numPr>
              <w:spacing w:after="1" w:line="275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Об организации питания учащихся в 2024-2025 учебном году.  </w:t>
            </w:r>
          </w:p>
          <w:p w:rsidR="00162422" w:rsidRDefault="00235BA8">
            <w:pPr>
              <w:numPr>
                <w:ilvl w:val="0"/>
                <w:numId w:val="4"/>
              </w:numPr>
              <w:spacing w:after="24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Отчет директора ОУ по итогам 202</w:t>
            </w:r>
            <w:r w:rsidR="00154BA3">
              <w:rPr>
                <w:rFonts w:ascii="Times New Roman" w:eastAsia="Times New Roman" w:hAnsi="Times New Roman" w:cs="Times New Roman"/>
                <w:sz w:val="28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</w:rPr>
              <w:t>-202</w:t>
            </w:r>
            <w:r w:rsidR="00154BA3">
              <w:rPr>
                <w:rFonts w:ascii="Times New Roman" w:eastAsia="Times New Roman" w:hAnsi="Times New Roman" w:cs="Times New Roman"/>
                <w:sz w:val="28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учебного года. </w:t>
            </w:r>
          </w:p>
          <w:p w:rsidR="00162422" w:rsidRDefault="00235BA8">
            <w:pPr>
              <w:numPr>
                <w:ilvl w:val="0"/>
                <w:numId w:val="4"/>
              </w:numPr>
              <w:spacing w:after="6" w:line="268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Рассмотрение проекта режима работы учреждения на 202</w:t>
            </w:r>
            <w:r w:rsidR="00154BA3">
              <w:rPr>
                <w:rFonts w:ascii="Times New Roman" w:eastAsia="Times New Roman" w:hAnsi="Times New Roman" w:cs="Times New Roman"/>
                <w:sz w:val="28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– 202</w:t>
            </w:r>
            <w:r w:rsidR="00154BA3">
              <w:rPr>
                <w:rFonts w:ascii="Times New Roman" w:eastAsia="Times New Roman" w:hAnsi="Times New Roman" w:cs="Times New Roman"/>
                <w:sz w:val="28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учебный год. </w:t>
            </w:r>
          </w:p>
          <w:p w:rsidR="00162422" w:rsidRDefault="00235BA8">
            <w:pPr>
              <w:numPr>
                <w:ilvl w:val="0"/>
                <w:numId w:val="4"/>
              </w:numPr>
              <w:spacing w:line="277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План работы Управляющего Совета на 202</w:t>
            </w:r>
            <w:r w:rsidR="00154BA3">
              <w:rPr>
                <w:rFonts w:ascii="Times New Roman" w:eastAsia="Times New Roman" w:hAnsi="Times New Roman" w:cs="Times New Roman"/>
                <w:sz w:val="28"/>
              </w:rPr>
              <w:t>5-2026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учебный год.  </w:t>
            </w:r>
          </w:p>
          <w:p w:rsidR="00162422" w:rsidRDefault="00235BA8">
            <w:pPr>
              <w:numPr>
                <w:ilvl w:val="0"/>
                <w:numId w:val="4"/>
              </w:numPr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Ремонт и подготовка образовательного учреждения к новому учебному году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422" w:rsidRDefault="00235BA8">
            <w:pPr>
              <w:ind w:right="7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июнь </w:t>
            </w:r>
          </w:p>
        </w:tc>
      </w:tr>
    </w:tbl>
    <w:p w:rsidR="00162422" w:rsidRDefault="00162422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235BA8" w:rsidRDefault="00235BA8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235BA8" w:rsidRDefault="00235BA8">
      <w:pPr>
        <w:spacing w:after="0"/>
        <w:jc w:val="both"/>
      </w:pPr>
    </w:p>
    <w:bookmarkStart w:id="0" w:name="_GoBack"/>
    <w:bookmarkEnd w:id="0"/>
    <w:p w:rsidR="00162422" w:rsidRDefault="00552F7E">
      <w:pPr>
        <w:spacing w:after="0"/>
        <w:ind w:left="708"/>
      </w:pPr>
      <w:r>
        <w:rPr>
          <w:noProof/>
        </w:rPr>
      </w:r>
      <w:r>
        <w:rPr>
          <w:noProof/>
        </w:rPr>
        <w:pict>
          <v:group id="Group 2192" o:spid="_x0000_s1026" style="width:411.65pt;height:20.65pt;mso-position-horizontal-relative:char;mso-position-vertical-relative:line" coordorigin=",3613" coordsize="52279,2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">
            <v:rect id="Rectangle 317" o:spid="_x0000_s1027" style="position:absolute;top:3965;width:41449;height:215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" filled="f" stroked="f">
              <v:textbox inset="0,0,0,0">
                <w:txbxContent>
                  <w:p w:rsidR="00162422" w:rsidRDefault="00235BA8">
                    <w:r>
                      <w:rPr>
                        <w:rFonts w:ascii="Times New Roman" w:eastAsia="Times New Roman" w:hAnsi="Times New Roman" w:cs="Times New Roman"/>
                        <w:sz w:val="28"/>
                      </w:rPr>
                      <w:t xml:space="preserve">Директор школы:                                        </w:t>
                    </w:r>
                  </w:p>
                </w:txbxContent>
              </v:textbox>
            </v:rect>
            <v:rect id="Rectangle 318" o:spid="_x0000_s1028" style="position:absolute;left:31187;top:3965;width:21092;height:215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" filled="f" stroked="f">
              <v:textbox inset="0,0,0,0">
                <w:txbxContent>
                  <w:p w:rsidR="00162422" w:rsidRDefault="00154BA3">
                    <w:r>
                      <w:rPr>
                        <w:rFonts w:ascii="Times New Roman" w:eastAsia="Times New Roman" w:hAnsi="Times New Roman" w:cs="Times New Roman"/>
                        <w:sz w:val="28"/>
                      </w:rPr>
                      <w:t>Л.В.Колганова</w:t>
                    </w:r>
                  </w:p>
                </w:txbxContent>
              </v:textbox>
            </v:rect>
            <v:rect id="Rectangle 319" o:spid="_x0000_s1029" style="position:absolute;left:47058;top:3613;width:593;height:26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" filled="f" stroked="f">
              <v:textbox inset="0,0,0,0">
                <w:txbxContent>
                  <w:p w:rsidR="00162422" w:rsidRDefault="00162422"/>
                </w:txbxContent>
              </v:textbox>
            </v:rect>
            <w10:wrap type="none"/>
            <w10:anchorlock/>
          </v:group>
        </w:pict>
      </w:r>
    </w:p>
    <w:sectPr w:rsidR="00162422" w:rsidSect="00235BA8">
      <w:pgSz w:w="11906" w:h="16838"/>
      <w:pgMar w:top="568" w:right="915" w:bottom="1215" w:left="1702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panose1 w:val="020B0604020202020204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2145DE"/>
    <w:multiLevelType w:val="hybridMultilevel"/>
    <w:tmpl w:val="445A83A4"/>
    <w:lvl w:ilvl="0" w:tplc="9AC611E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874933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CDC0A6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1BCF7B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ABC14C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0CE916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3F284D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89E45F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1988C2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8727E55"/>
    <w:multiLevelType w:val="hybridMultilevel"/>
    <w:tmpl w:val="AB58FC74"/>
    <w:lvl w:ilvl="0" w:tplc="B2169E3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A187E5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53A88B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3AA1EF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9B8993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B98040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C80B7B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BEA47A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4B8920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4D7E2389"/>
    <w:multiLevelType w:val="hybridMultilevel"/>
    <w:tmpl w:val="D1E4A12C"/>
    <w:lvl w:ilvl="0" w:tplc="9C829AC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F0EBE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B40CAE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7EC102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89C3FC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7F69F1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13283F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35E80C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FDC7C4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6A0C2070"/>
    <w:multiLevelType w:val="hybridMultilevel"/>
    <w:tmpl w:val="4B3005F2"/>
    <w:lvl w:ilvl="0" w:tplc="55C6EA9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780F60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1DEE7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0A0331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814788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B68E9D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F14C3C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0B6354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3B4620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2422"/>
    <w:rsid w:val="00154BA3"/>
    <w:rsid w:val="00162422"/>
    <w:rsid w:val="00235BA8"/>
    <w:rsid w:val="00385955"/>
    <w:rsid w:val="00552F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F7E"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552F7E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cp:lastModifiedBy>user</cp:lastModifiedBy>
  <cp:revision>3</cp:revision>
  <dcterms:created xsi:type="dcterms:W3CDTF">2023-09-18T18:29:00Z</dcterms:created>
  <dcterms:modified xsi:type="dcterms:W3CDTF">2024-11-27T08:41:00Z</dcterms:modified>
</cp:coreProperties>
</file>