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E7" w:rsidRPr="008D00DE" w:rsidRDefault="00C53EE7" w:rsidP="00C53EE7">
      <w:pPr>
        <w:pBdr>
          <w:bottom w:val="double" w:sz="6" w:space="1" w:color="auto"/>
        </w:pBdr>
        <w:jc w:val="center"/>
        <w:rPr>
          <w:rFonts w:eastAsia="Calibri"/>
          <w:sz w:val="24"/>
          <w:szCs w:val="24"/>
          <w:lang w:eastAsia="ru-RU"/>
        </w:rPr>
      </w:pPr>
      <w:r w:rsidRPr="008D00DE">
        <w:rPr>
          <w:rFonts w:eastAsia="Calibri"/>
          <w:sz w:val="24"/>
          <w:szCs w:val="24"/>
          <w:lang w:eastAsia="ru-RU"/>
        </w:rPr>
        <w:t xml:space="preserve">Муниципальное бюджетное общеобразовательное учреждение                                                             </w:t>
      </w:r>
    </w:p>
    <w:p w:rsidR="00C53EE7" w:rsidRPr="008D00DE" w:rsidRDefault="00C53EE7" w:rsidP="00C53EE7">
      <w:pPr>
        <w:pBdr>
          <w:bottom w:val="double" w:sz="6" w:space="1" w:color="auto"/>
        </w:pBd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«</w:t>
      </w:r>
      <w:proofErr w:type="spellStart"/>
      <w:r>
        <w:rPr>
          <w:rFonts w:eastAsia="Calibri"/>
          <w:sz w:val="24"/>
          <w:szCs w:val="24"/>
          <w:lang w:eastAsia="ru-RU"/>
        </w:rPr>
        <w:t>Глотовская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</w:t>
      </w:r>
      <w:r w:rsidRPr="008D00DE">
        <w:rPr>
          <w:rFonts w:eastAsia="Calibri"/>
          <w:sz w:val="24"/>
          <w:szCs w:val="24"/>
          <w:lang w:eastAsia="ru-RU"/>
        </w:rPr>
        <w:t>средняя общеобразовательная школа</w:t>
      </w:r>
      <w:r>
        <w:rPr>
          <w:rFonts w:eastAsia="Calibri"/>
          <w:sz w:val="24"/>
          <w:szCs w:val="24"/>
          <w:lang w:eastAsia="ru-RU"/>
        </w:rPr>
        <w:t>»</w:t>
      </w:r>
      <w:r w:rsidRPr="008D00DE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</w:t>
      </w:r>
    </w:p>
    <w:p w:rsidR="00C53EE7" w:rsidRPr="008D00DE" w:rsidRDefault="00C53EE7" w:rsidP="00C53EE7">
      <w:pPr>
        <w:pBdr>
          <w:bottom w:val="double" w:sz="6" w:space="1" w:color="auto"/>
        </w:pBdr>
        <w:jc w:val="center"/>
        <w:rPr>
          <w:rFonts w:eastAsia="Calibri"/>
          <w:b/>
          <w:sz w:val="28"/>
          <w:szCs w:val="28"/>
          <w:lang w:eastAsia="ru-RU"/>
        </w:rPr>
      </w:pPr>
      <w:r w:rsidRPr="008D00DE">
        <w:rPr>
          <w:rFonts w:eastAsia="Calibri"/>
          <w:b/>
          <w:sz w:val="28"/>
          <w:szCs w:val="28"/>
          <w:lang w:eastAsia="ru-RU"/>
        </w:rPr>
        <w:t xml:space="preserve">МБОУ </w:t>
      </w:r>
      <w:r>
        <w:rPr>
          <w:rFonts w:eastAsia="Calibri"/>
          <w:b/>
          <w:sz w:val="28"/>
          <w:szCs w:val="28"/>
          <w:lang w:eastAsia="ru-RU"/>
        </w:rPr>
        <w:t>«</w:t>
      </w:r>
      <w:proofErr w:type="spellStart"/>
      <w:r>
        <w:rPr>
          <w:rFonts w:eastAsia="Calibri"/>
          <w:b/>
          <w:sz w:val="28"/>
          <w:szCs w:val="28"/>
          <w:lang w:eastAsia="ru-RU"/>
        </w:rPr>
        <w:t>Глотовская</w:t>
      </w:r>
      <w:proofErr w:type="spellEnd"/>
      <w:r w:rsidRPr="008D00DE">
        <w:rPr>
          <w:rFonts w:eastAsia="Calibri"/>
          <w:b/>
          <w:sz w:val="28"/>
          <w:szCs w:val="28"/>
          <w:lang w:eastAsia="ru-RU"/>
        </w:rPr>
        <w:t xml:space="preserve"> СОШ</w:t>
      </w:r>
      <w:r>
        <w:rPr>
          <w:rFonts w:eastAsia="Calibri"/>
          <w:b/>
          <w:sz w:val="28"/>
          <w:szCs w:val="28"/>
          <w:lang w:eastAsia="ru-RU"/>
        </w:rPr>
        <w:t>»</w:t>
      </w:r>
      <w:r w:rsidRPr="008D00DE">
        <w:rPr>
          <w:rFonts w:eastAsia="Calibri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C53EE7" w:rsidRPr="008D00DE" w:rsidRDefault="00C53EE7" w:rsidP="00C53EE7">
      <w:pPr>
        <w:pBdr>
          <w:bottom w:val="double" w:sz="6" w:space="1" w:color="auto"/>
        </w:pBdr>
        <w:jc w:val="center"/>
        <w:rPr>
          <w:rFonts w:eastAsia="Calibri"/>
          <w:sz w:val="24"/>
          <w:szCs w:val="24"/>
          <w:lang w:eastAsia="ru-RU"/>
        </w:rPr>
      </w:pPr>
    </w:p>
    <w:p w:rsidR="00C53EE7" w:rsidRPr="008D00DE" w:rsidRDefault="00C53EE7" w:rsidP="00C53EE7">
      <w:pPr>
        <w:spacing w:line="264" w:lineRule="auto"/>
        <w:ind w:right="80"/>
        <w:rPr>
          <w:b/>
          <w:bCs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3EE7" w:rsidRPr="008D00DE" w:rsidTr="003F3DC8">
        <w:tc>
          <w:tcPr>
            <w:tcW w:w="4785" w:type="dxa"/>
          </w:tcPr>
          <w:p w:rsidR="00C53EE7" w:rsidRPr="008D00DE" w:rsidRDefault="00C53EE7" w:rsidP="003F3DC8">
            <w:pPr>
              <w:widowControl w:val="0"/>
              <w:autoSpaceDN w:val="0"/>
              <w:spacing w:line="264" w:lineRule="auto"/>
              <w:ind w:right="8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C53EE7" w:rsidRPr="008D00DE" w:rsidRDefault="00C53EE7" w:rsidP="003F3DC8">
            <w:pPr>
              <w:widowControl w:val="0"/>
              <w:autoSpaceDN w:val="0"/>
              <w:spacing w:line="264" w:lineRule="auto"/>
              <w:ind w:right="8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Руководитель ШМО</w:t>
            </w:r>
            <w:r w:rsidRPr="008D00DE">
              <w:rPr>
                <w:bCs/>
                <w:sz w:val="24"/>
                <w:szCs w:val="24"/>
                <w:lang w:eastAsia="ru-RU"/>
              </w:rPr>
              <w:t xml:space="preserve"> учителей</w:t>
            </w:r>
            <w:r>
              <w:rPr>
                <w:bCs/>
                <w:sz w:val="24"/>
                <w:szCs w:val="24"/>
                <w:lang w:eastAsia="ru-RU"/>
              </w:rPr>
              <w:t xml:space="preserve"> предметников</w:t>
            </w:r>
          </w:p>
          <w:p w:rsidR="00C53EE7" w:rsidRPr="008D00DE" w:rsidRDefault="00C53EE7" w:rsidP="003F3DC8">
            <w:pPr>
              <w:widowControl w:val="0"/>
              <w:autoSpaceDN w:val="0"/>
              <w:spacing w:line="264" w:lineRule="auto"/>
              <w:ind w:right="8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______________ 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Т</w:t>
            </w:r>
            <w:r w:rsidRPr="008D00DE">
              <w:rPr>
                <w:bCs/>
                <w:sz w:val="24"/>
                <w:szCs w:val="24"/>
                <w:lang w:eastAsia="ru-RU"/>
              </w:rPr>
              <w:t>.В.</w:t>
            </w:r>
            <w:r>
              <w:rPr>
                <w:bCs/>
                <w:sz w:val="24"/>
                <w:szCs w:val="24"/>
                <w:lang w:eastAsia="ru-RU"/>
              </w:rPr>
              <w:t>Котикова</w:t>
            </w:r>
            <w:proofErr w:type="spellEnd"/>
          </w:p>
          <w:p w:rsidR="00C53EE7" w:rsidRPr="008D00DE" w:rsidRDefault="00C53EE7" w:rsidP="003F3DC8">
            <w:pPr>
              <w:widowControl w:val="0"/>
              <w:autoSpaceDN w:val="0"/>
              <w:spacing w:line="264" w:lineRule="auto"/>
              <w:ind w:right="8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C53EE7" w:rsidRPr="000952D9" w:rsidRDefault="00C53EE7" w:rsidP="003F3DC8">
            <w:pPr>
              <w:widowControl w:val="0"/>
              <w:autoSpaceDN w:val="0"/>
              <w:spacing w:line="264" w:lineRule="auto"/>
              <w:ind w:right="80"/>
              <w:jc w:val="both"/>
              <w:rPr>
                <w:bCs/>
                <w:sz w:val="24"/>
                <w:szCs w:val="24"/>
                <w:lang w:eastAsia="ru-RU"/>
              </w:rPr>
            </w:pPr>
            <w:r w:rsidRPr="000952D9">
              <w:rPr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bCs/>
                <w:sz w:val="24"/>
                <w:szCs w:val="24"/>
                <w:lang w:eastAsia="ru-RU"/>
              </w:rPr>
              <w:t xml:space="preserve"> от «31 » августа 2023</w:t>
            </w:r>
            <w:r w:rsidRPr="000952D9">
              <w:rPr>
                <w:bCs/>
                <w:sz w:val="24"/>
                <w:szCs w:val="24"/>
                <w:lang w:eastAsia="ru-RU"/>
              </w:rPr>
              <w:t>г.</w:t>
            </w:r>
          </w:p>
          <w:p w:rsidR="00C53EE7" w:rsidRPr="000952D9" w:rsidRDefault="00C53EE7" w:rsidP="003F3DC8">
            <w:pPr>
              <w:widowControl w:val="0"/>
              <w:autoSpaceDN w:val="0"/>
              <w:spacing w:line="264" w:lineRule="auto"/>
              <w:ind w:right="80"/>
              <w:jc w:val="both"/>
              <w:rPr>
                <w:bCs/>
                <w:sz w:val="24"/>
                <w:szCs w:val="24"/>
                <w:lang w:eastAsia="ru-RU"/>
              </w:rPr>
            </w:pPr>
            <w:r w:rsidRPr="000952D9">
              <w:rPr>
                <w:bCs/>
                <w:sz w:val="24"/>
                <w:szCs w:val="24"/>
                <w:lang w:eastAsia="ru-RU"/>
              </w:rPr>
              <w:t>№ ______</w:t>
            </w:r>
          </w:p>
        </w:tc>
        <w:tc>
          <w:tcPr>
            <w:tcW w:w="4786" w:type="dxa"/>
            <w:hideMark/>
          </w:tcPr>
          <w:p w:rsidR="00C53EE7" w:rsidRPr="008D00DE" w:rsidRDefault="00C53EE7" w:rsidP="003F3DC8">
            <w:pPr>
              <w:widowControl w:val="0"/>
              <w:autoSpaceDN w:val="0"/>
              <w:spacing w:line="264" w:lineRule="auto"/>
              <w:ind w:right="8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C53EE7" w:rsidRPr="008D00DE" w:rsidRDefault="00C53EE7" w:rsidP="003F3DC8">
            <w:pPr>
              <w:widowControl w:val="0"/>
              <w:autoSpaceDN w:val="0"/>
              <w:spacing w:line="264" w:lineRule="auto"/>
              <w:ind w:right="8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Директор школы</w:t>
            </w:r>
          </w:p>
          <w:p w:rsidR="00C53EE7" w:rsidRPr="008D00DE" w:rsidRDefault="00C53EE7" w:rsidP="003F3DC8">
            <w:pPr>
              <w:widowControl w:val="0"/>
              <w:autoSpaceDN w:val="0"/>
              <w:spacing w:line="264" w:lineRule="auto"/>
              <w:ind w:right="8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____________________ /Л.В. Колганова</w:t>
            </w:r>
            <w:r w:rsidRPr="008D00DE">
              <w:rPr>
                <w:bCs/>
                <w:sz w:val="24"/>
                <w:szCs w:val="24"/>
                <w:lang w:eastAsia="ru-RU"/>
              </w:rPr>
              <w:t>/</w:t>
            </w:r>
          </w:p>
          <w:p w:rsidR="00C53EE7" w:rsidRPr="008D00DE" w:rsidRDefault="00C53EE7" w:rsidP="003F3DC8">
            <w:pPr>
              <w:widowControl w:val="0"/>
              <w:autoSpaceDN w:val="0"/>
              <w:spacing w:line="264" w:lineRule="auto"/>
              <w:ind w:right="8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«31»  августа 2023</w:t>
            </w:r>
            <w:r w:rsidRPr="008D00DE">
              <w:rPr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990E9C" w:rsidRPr="00C53EE7" w:rsidRDefault="00990E9C">
      <w:pPr>
        <w:pStyle w:val="a3"/>
        <w:rPr>
          <w:sz w:val="20"/>
        </w:rPr>
      </w:pPr>
    </w:p>
    <w:p w:rsidR="00990E9C" w:rsidRDefault="00990E9C">
      <w:pPr>
        <w:pStyle w:val="a3"/>
        <w:rPr>
          <w:b/>
          <w:i/>
          <w:sz w:val="20"/>
        </w:rPr>
      </w:pPr>
    </w:p>
    <w:p w:rsidR="00990E9C" w:rsidRDefault="00990E9C">
      <w:pPr>
        <w:pStyle w:val="a3"/>
        <w:rPr>
          <w:b/>
          <w:i/>
          <w:sz w:val="20"/>
        </w:rPr>
      </w:pPr>
    </w:p>
    <w:p w:rsidR="00990E9C" w:rsidRDefault="00990E9C">
      <w:pPr>
        <w:pStyle w:val="a3"/>
        <w:rPr>
          <w:b/>
          <w:i/>
          <w:sz w:val="20"/>
        </w:rPr>
      </w:pPr>
    </w:p>
    <w:p w:rsidR="00990E9C" w:rsidRDefault="00990E9C">
      <w:pPr>
        <w:pStyle w:val="a3"/>
        <w:rPr>
          <w:b/>
          <w:i/>
          <w:sz w:val="20"/>
        </w:rPr>
      </w:pPr>
    </w:p>
    <w:p w:rsidR="00990E9C" w:rsidRDefault="00990E9C">
      <w:pPr>
        <w:pStyle w:val="a3"/>
        <w:rPr>
          <w:b/>
          <w:i/>
          <w:sz w:val="20"/>
        </w:rPr>
      </w:pPr>
    </w:p>
    <w:p w:rsidR="00990E9C" w:rsidRDefault="00990E9C">
      <w:pPr>
        <w:pStyle w:val="a3"/>
        <w:rPr>
          <w:b/>
          <w:i/>
          <w:sz w:val="20"/>
        </w:rPr>
      </w:pPr>
    </w:p>
    <w:p w:rsidR="00990E9C" w:rsidRDefault="00990E9C">
      <w:pPr>
        <w:pStyle w:val="a3"/>
        <w:rPr>
          <w:b/>
          <w:i/>
          <w:sz w:val="20"/>
        </w:rPr>
      </w:pPr>
    </w:p>
    <w:p w:rsidR="00990E9C" w:rsidRDefault="00990E9C">
      <w:pPr>
        <w:pStyle w:val="a3"/>
        <w:rPr>
          <w:b/>
          <w:i/>
          <w:sz w:val="20"/>
        </w:rPr>
      </w:pPr>
    </w:p>
    <w:p w:rsidR="00990E9C" w:rsidRDefault="00990E9C">
      <w:pPr>
        <w:pStyle w:val="a3"/>
        <w:rPr>
          <w:b/>
          <w:i/>
          <w:sz w:val="20"/>
        </w:rPr>
      </w:pPr>
    </w:p>
    <w:p w:rsidR="00990E9C" w:rsidRDefault="00990E9C">
      <w:pPr>
        <w:pStyle w:val="a3"/>
        <w:spacing w:before="6"/>
        <w:rPr>
          <w:b/>
          <w:i/>
          <w:sz w:val="18"/>
        </w:rPr>
      </w:pPr>
    </w:p>
    <w:p w:rsidR="00990E9C" w:rsidRPr="00C53EE7" w:rsidRDefault="0068599D">
      <w:pPr>
        <w:spacing w:before="83"/>
        <w:ind w:left="1907" w:right="2021"/>
        <w:jc w:val="center"/>
        <w:rPr>
          <w:b/>
          <w:sz w:val="32"/>
          <w:szCs w:val="32"/>
        </w:rPr>
      </w:pPr>
      <w:r w:rsidRPr="00C53EE7">
        <w:rPr>
          <w:b/>
          <w:sz w:val="32"/>
          <w:szCs w:val="32"/>
        </w:rPr>
        <w:t>Рабочая</w:t>
      </w:r>
      <w:r w:rsidRPr="00C53EE7">
        <w:rPr>
          <w:b/>
          <w:spacing w:val="-4"/>
          <w:sz w:val="32"/>
          <w:szCs w:val="32"/>
        </w:rPr>
        <w:t xml:space="preserve"> </w:t>
      </w:r>
      <w:r w:rsidRPr="00C53EE7">
        <w:rPr>
          <w:b/>
          <w:sz w:val="32"/>
          <w:szCs w:val="32"/>
        </w:rPr>
        <w:t>программа</w:t>
      </w:r>
    </w:p>
    <w:p w:rsidR="00990E9C" w:rsidRPr="00C53EE7" w:rsidRDefault="0068599D">
      <w:pPr>
        <w:ind w:left="1907" w:right="2021"/>
        <w:jc w:val="center"/>
        <w:rPr>
          <w:b/>
          <w:sz w:val="32"/>
          <w:szCs w:val="32"/>
        </w:rPr>
      </w:pPr>
      <w:r w:rsidRPr="00C53EE7">
        <w:rPr>
          <w:b/>
          <w:sz w:val="32"/>
          <w:szCs w:val="32"/>
        </w:rPr>
        <w:t>по</w:t>
      </w:r>
      <w:r w:rsidRPr="00C53EE7">
        <w:rPr>
          <w:b/>
          <w:spacing w:val="-3"/>
          <w:sz w:val="32"/>
          <w:szCs w:val="32"/>
        </w:rPr>
        <w:t xml:space="preserve"> </w:t>
      </w:r>
      <w:r w:rsidRPr="00C53EE7">
        <w:rPr>
          <w:b/>
          <w:sz w:val="32"/>
          <w:szCs w:val="32"/>
        </w:rPr>
        <w:t>курсу</w:t>
      </w:r>
      <w:r w:rsidRPr="00C53EE7">
        <w:rPr>
          <w:b/>
          <w:spacing w:val="-2"/>
          <w:sz w:val="32"/>
          <w:szCs w:val="32"/>
        </w:rPr>
        <w:t xml:space="preserve"> </w:t>
      </w:r>
      <w:r w:rsidRPr="00C53EE7">
        <w:rPr>
          <w:b/>
          <w:sz w:val="32"/>
          <w:szCs w:val="32"/>
        </w:rPr>
        <w:t>внеурочной</w:t>
      </w:r>
      <w:r w:rsidRPr="00C53EE7">
        <w:rPr>
          <w:b/>
          <w:spacing w:val="-3"/>
          <w:sz w:val="32"/>
          <w:szCs w:val="32"/>
        </w:rPr>
        <w:t xml:space="preserve"> </w:t>
      </w:r>
      <w:r w:rsidRPr="00C53EE7">
        <w:rPr>
          <w:b/>
          <w:sz w:val="32"/>
          <w:szCs w:val="32"/>
        </w:rPr>
        <w:t>деятельности</w:t>
      </w:r>
    </w:p>
    <w:p w:rsidR="00990E9C" w:rsidRPr="00C53EE7" w:rsidRDefault="0068599D">
      <w:pPr>
        <w:spacing w:before="2"/>
        <w:ind w:left="1907" w:right="2022"/>
        <w:jc w:val="center"/>
        <w:rPr>
          <w:b/>
          <w:sz w:val="32"/>
          <w:szCs w:val="32"/>
        </w:rPr>
      </w:pPr>
      <w:r w:rsidRPr="00C53EE7">
        <w:rPr>
          <w:b/>
          <w:sz w:val="32"/>
          <w:szCs w:val="32"/>
        </w:rPr>
        <w:t>«</w:t>
      </w:r>
      <w:r w:rsidR="00E712CC" w:rsidRPr="00C53EE7">
        <w:rPr>
          <w:b/>
          <w:sz w:val="32"/>
          <w:szCs w:val="32"/>
        </w:rPr>
        <w:t>В мире географии</w:t>
      </w:r>
      <w:r w:rsidRPr="00C53EE7">
        <w:rPr>
          <w:b/>
          <w:sz w:val="32"/>
          <w:szCs w:val="32"/>
        </w:rPr>
        <w:t>»</w:t>
      </w:r>
    </w:p>
    <w:p w:rsidR="00990E9C" w:rsidRPr="00C53EE7" w:rsidRDefault="0068599D">
      <w:pPr>
        <w:ind w:left="1907" w:right="1744"/>
        <w:jc w:val="center"/>
        <w:rPr>
          <w:b/>
          <w:sz w:val="32"/>
          <w:szCs w:val="32"/>
        </w:rPr>
      </w:pPr>
      <w:r w:rsidRPr="00C53EE7">
        <w:rPr>
          <w:b/>
          <w:sz w:val="32"/>
          <w:szCs w:val="32"/>
        </w:rPr>
        <w:t>6</w:t>
      </w:r>
      <w:r w:rsidRPr="00C53EE7">
        <w:rPr>
          <w:b/>
          <w:spacing w:val="-9"/>
          <w:sz w:val="32"/>
          <w:szCs w:val="32"/>
        </w:rPr>
        <w:t xml:space="preserve"> </w:t>
      </w:r>
      <w:r w:rsidRPr="00C53EE7">
        <w:rPr>
          <w:b/>
          <w:sz w:val="32"/>
          <w:szCs w:val="32"/>
        </w:rPr>
        <w:t>класс</w:t>
      </w:r>
    </w:p>
    <w:p w:rsidR="00990E9C" w:rsidRPr="00C53EE7" w:rsidRDefault="00990E9C">
      <w:pPr>
        <w:pStyle w:val="a3"/>
        <w:rPr>
          <w:b/>
          <w:sz w:val="32"/>
          <w:szCs w:val="32"/>
        </w:rPr>
      </w:pPr>
    </w:p>
    <w:p w:rsidR="00C53EE7" w:rsidRDefault="00C53EE7" w:rsidP="00C53EE7">
      <w:pPr>
        <w:shd w:val="clear" w:color="auto" w:fill="FFFFFF"/>
        <w:spacing w:before="100" w:beforeAutospacing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Программу разработала:</w:t>
      </w:r>
    </w:p>
    <w:p w:rsidR="00C53EE7" w:rsidRPr="00E360CE" w:rsidRDefault="00C53EE7" w:rsidP="00C53EE7">
      <w:pPr>
        <w:shd w:val="clear" w:color="auto" w:fill="FFFFFF"/>
        <w:spacing w:before="100" w:beforeAutospacing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географии </w:t>
      </w:r>
      <w:proofErr w:type="spellStart"/>
      <w:r>
        <w:rPr>
          <w:b/>
          <w:sz w:val="24"/>
          <w:szCs w:val="24"/>
        </w:rPr>
        <w:t>Котикова</w:t>
      </w:r>
      <w:proofErr w:type="spellEnd"/>
      <w:r>
        <w:rPr>
          <w:b/>
          <w:sz w:val="24"/>
          <w:szCs w:val="24"/>
        </w:rPr>
        <w:t xml:space="preserve"> Т.В.</w:t>
      </w:r>
    </w:p>
    <w:p w:rsidR="00C53EE7" w:rsidRDefault="00C53EE7" w:rsidP="00C53EE7">
      <w:pPr>
        <w:adjustRightInd w:val="0"/>
        <w:jc w:val="both"/>
        <w:rPr>
          <w:b/>
          <w:bCs/>
        </w:rPr>
      </w:pPr>
    </w:p>
    <w:p w:rsidR="00990E9C" w:rsidRPr="00C53EE7" w:rsidRDefault="00990E9C" w:rsidP="00C53EE7">
      <w:pPr>
        <w:pStyle w:val="a3"/>
        <w:jc w:val="right"/>
        <w:rPr>
          <w:b/>
          <w:sz w:val="32"/>
          <w:szCs w:val="32"/>
        </w:rPr>
      </w:pPr>
    </w:p>
    <w:p w:rsidR="00990E9C" w:rsidRDefault="00990E9C">
      <w:pPr>
        <w:pStyle w:val="a3"/>
        <w:rPr>
          <w:b/>
          <w:sz w:val="20"/>
        </w:rPr>
      </w:pPr>
    </w:p>
    <w:p w:rsidR="00990E9C" w:rsidRDefault="00990E9C">
      <w:pPr>
        <w:pStyle w:val="a3"/>
        <w:rPr>
          <w:b/>
          <w:sz w:val="20"/>
        </w:rPr>
      </w:pPr>
    </w:p>
    <w:p w:rsidR="00990E9C" w:rsidRDefault="00990E9C">
      <w:pPr>
        <w:pStyle w:val="a3"/>
        <w:rPr>
          <w:b/>
          <w:sz w:val="20"/>
        </w:rPr>
      </w:pPr>
    </w:p>
    <w:p w:rsidR="00990E9C" w:rsidRDefault="00990E9C">
      <w:pPr>
        <w:pStyle w:val="a3"/>
        <w:rPr>
          <w:b/>
          <w:sz w:val="20"/>
        </w:rPr>
      </w:pPr>
    </w:p>
    <w:p w:rsidR="00990E9C" w:rsidRDefault="00990E9C">
      <w:pPr>
        <w:pStyle w:val="a3"/>
        <w:rPr>
          <w:b/>
          <w:sz w:val="20"/>
        </w:rPr>
      </w:pPr>
    </w:p>
    <w:p w:rsidR="00990E9C" w:rsidRDefault="00990E9C">
      <w:pPr>
        <w:pStyle w:val="a3"/>
        <w:rPr>
          <w:b/>
          <w:sz w:val="20"/>
        </w:rPr>
      </w:pPr>
    </w:p>
    <w:p w:rsidR="00990E9C" w:rsidRDefault="00990E9C">
      <w:pPr>
        <w:pStyle w:val="a3"/>
        <w:rPr>
          <w:b/>
          <w:sz w:val="20"/>
        </w:rPr>
      </w:pPr>
    </w:p>
    <w:p w:rsidR="00990E9C" w:rsidRDefault="00990E9C">
      <w:pPr>
        <w:pStyle w:val="a3"/>
        <w:rPr>
          <w:b/>
          <w:sz w:val="20"/>
        </w:rPr>
      </w:pPr>
    </w:p>
    <w:p w:rsidR="00990E9C" w:rsidRDefault="00990E9C">
      <w:pPr>
        <w:pStyle w:val="a3"/>
        <w:spacing w:before="2"/>
        <w:rPr>
          <w:b/>
          <w:sz w:val="21"/>
        </w:rPr>
      </w:pPr>
    </w:p>
    <w:p w:rsidR="00990E9C" w:rsidRDefault="00990E9C"/>
    <w:p w:rsidR="00C53EE7" w:rsidRDefault="00C53EE7"/>
    <w:p w:rsidR="00C53EE7" w:rsidRDefault="00C53EE7"/>
    <w:p w:rsidR="00C53EE7" w:rsidRDefault="00C53EE7"/>
    <w:p w:rsidR="00C53EE7" w:rsidRDefault="00C53EE7"/>
    <w:p w:rsidR="00C53EE7" w:rsidRDefault="00C53EE7"/>
    <w:p w:rsidR="00C53EE7" w:rsidRDefault="00C53EE7"/>
    <w:p w:rsidR="00C53EE7" w:rsidRDefault="00C53EE7"/>
    <w:p w:rsidR="00C53EE7" w:rsidRDefault="00C53EE7"/>
    <w:p w:rsidR="00C53EE7" w:rsidRDefault="00C53EE7"/>
    <w:p w:rsidR="00C53EE7" w:rsidRDefault="00C53EE7"/>
    <w:p w:rsidR="00C53EE7" w:rsidRDefault="00C53EE7"/>
    <w:p w:rsidR="00C53EE7" w:rsidRDefault="00C53EE7" w:rsidP="00C53EE7">
      <w:pPr>
        <w:jc w:val="center"/>
        <w:sectPr w:rsidR="00C53EE7">
          <w:pgSz w:w="11910" w:h="16840"/>
          <w:pgMar w:top="820" w:right="340" w:bottom="280" w:left="460" w:header="720" w:footer="720" w:gutter="0"/>
          <w:cols w:space="720"/>
        </w:sectPr>
      </w:pPr>
      <w:r>
        <w:t>2023 учебный год</w:t>
      </w:r>
    </w:p>
    <w:p w:rsidR="00990E9C" w:rsidRDefault="0068599D">
      <w:pPr>
        <w:spacing w:before="66" w:line="274" w:lineRule="exact"/>
        <w:ind w:left="1906" w:right="2023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990E9C" w:rsidRDefault="0068599D">
      <w:pPr>
        <w:pStyle w:val="Heading1"/>
        <w:spacing w:line="274" w:lineRule="exact"/>
        <w:ind w:left="1907" w:right="2023"/>
      </w:pPr>
      <w:bookmarkStart w:id="0" w:name="к_рабочей_программе_факультатива_«Занима"/>
      <w:bookmarkEnd w:id="0"/>
      <w:r>
        <w:t>к</w:t>
      </w:r>
      <w:r>
        <w:rPr>
          <w:spacing w:val="4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факультатива</w:t>
      </w:r>
      <w:r>
        <w:rPr>
          <w:spacing w:val="-1"/>
        </w:rPr>
        <w:t xml:space="preserve"> </w:t>
      </w:r>
      <w:r w:rsidR="00E712CC">
        <w:t>«В мире географии</w:t>
      </w:r>
      <w:r>
        <w:t>»</w:t>
      </w:r>
    </w:p>
    <w:p w:rsidR="00990E9C" w:rsidRDefault="0068599D">
      <w:pPr>
        <w:pStyle w:val="a3"/>
        <w:spacing w:before="2"/>
        <w:ind w:left="107" w:right="221" w:firstLine="900"/>
        <w:jc w:val="both"/>
      </w:pPr>
      <w:r>
        <w:t>Программа факул</w:t>
      </w:r>
      <w:r w:rsidR="00E712CC">
        <w:t>ьтатива «В мире географии</w:t>
      </w:r>
      <w:r>
        <w:t>» направлена на формирование интереса к</w:t>
      </w:r>
      <w:r>
        <w:rPr>
          <w:spacing w:val="1"/>
        </w:rPr>
        <w:t xml:space="preserve"> </w:t>
      </w:r>
      <w:r>
        <w:t>предмету, умений решения не стандартных заданий повышенной сложности, т.к. в настоящее время</w:t>
      </w:r>
      <w:r>
        <w:rPr>
          <w:spacing w:val="1"/>
        </w:rPr>
        <w:t xml:space="preserve"> </w:t>
      </w:r>
      <w:r>
        <w:t>снижен интерес к предмету В значительной степени это объясняется тем, что на уроках географии</w:t>
      </w:r>
      <w:r>
        <w:rPr>
          <w:spacing w:val="1"/>
        </w:rPr>
        <w:t xml:space="preserve"> </w:t>
      </w:r>
      <w:r>
        <w:t>учащиеся имеют недостаточно возможностей для тренировки коммуникативного умения как в устной,</w:t>
      </w:r>
      <w:r>
        <w:rPr>
          <w:spacing w:val="1"/>
        </w:rPr>
        <w:t xml:space="preserve"> </w:t>
      </w:r>
      <w:r>
        <w:t>так и в письменной формах. Поэтому даже выпускники с хорошим в целом уровнем подготовки не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четко,</w:t>
      </w:r>
      <w:r>
        <w:rPr>
          <w:spacing w:val="1"/>
        </w:rPr>
        <w:t xml:space="preserve"> </w:t>
      </w:r>
      <w:r>
        <w:t>географически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Богатое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предоставляет большие возможности для организации разнообразной деятельности, как на уроке, так и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Внеклассная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умственному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 использования свободного времени, воспитывает культуру интеллектуального труда,</w:t>
      </w:r>
      <w:r>
        <w:rPr>
          <w:spacing w:val="1"/>
        </w:rPr>
        <w:t xml:space="preserve"> </w:t>
      </w:r>
      <w:r>
        <w:t>формируется</w:t>
      </w:r>
      <w:r>
        <w:rPr>
          <w:spacing w:val="2"/>
        </w:rPr>
        <w:t xml:space="preserve"> </w:t>
      </w:r>
      <w:r>
        <w:t>потребность</w:t>
      </w:r>
      <w:r>
        <w:rPr>
          <w:spacing w:val="2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8"/>
        </w:rPr>
        <w:t xml:space="preserve"> </w:t>
      </w:r>
      <w:r>
        <w:t>жизни.</w:t>
      </w:r>
    </w:p>
    <w:p w:rsidR="00990E9C" w:rsidRDefault="0068599D">
      <w:pPr>
        <w:pStyle w:val="Heading1"/>
        <w:jc w:val="left"/>
        <w:rPr>
          <w:b w:val="0"/>
        </w:rPr>
      </w:pPr>
      <w:bookmarkStart w:id="1" w:name="Новизна_предлагаемой_программы:"/>
      <w:bookmarkEnd w:id="1"/>
      <w:r>
        <w:t>Новизна</w:t>
      </w:r>
      <w:r>
        <w:rPr>
          <w:spacing w:val="52"/>
        </w:rPr>
        <w:t xml:space="preserve"> </w:t>
      </w:r>
      <w:r>
        <w:t>предлагаемой</w:t>
      </w:r>
      <w:r>
        <w:rPr>
          <w:spacing w:val="-2"/>
        </w:rPr>
        <w:t xml:space="preserve"> </w:t>
      </w:r>
      <w:r>
        <w:t>программы</w:t>
      </w:r>
      <w:r>
        <w:rPr>
          <w:b w:val="0"/>
        </w:rPr>
        <w:t>:</w:t>
      </w:r>
    </w:p>
    <w:p w:rsidR="00990E9C" w:rsidRDefault="0068599D">
      <w:pPr>
        <w:pStyle w:val="a3"/>
        <w:ind w:left="107" w:right="1244"/>
      </w:pPr>
      <w:r>
        <w:t>Программа соответствует целям и задачам ФГОС общего образования второго поколения. Это</w:t>
      </w:r>
      <w:r>
        <w:rPr>
          <w:spacing w:val="-57"/>
        </w:rPr>
        <w:t xml:space="preserve"> </w:t>
      </w:r>
      <w:r>
        <w:t>комплексная программа формирования знаний, установок, личностных ориентиров, которая</w:t>
      </w:r>
      <w:r>
        <w:rPr>
          <w:spacing w:val="1"/>
        </w:rPr>
        <w:t xml:space="preserve"> </w:t>
      </w:r>
      <w:r>
        <w:t>обеспечивает формирование регулятивных, познавательных, коммуникативных и личностных</w:t>
      </w:r>
      <w:r>
        <w:rPr>
          <w:spacing w:val="-57"/>
        </w:rPr>
        <w:t xml:space="preserve"> </w:t>
      </w:r>
      <w:r>
        <w:t>универсальных действий.</w:t>
      </w:r>
    </w:p>
    <w:p w:rsidR="00990E9C" w:rsidRDefault="0068599D">
      <w:pPr>
        <w:pStyle w:val="Heading1"/>
        <w:jc w:val="left"/>
      </w:pPr>
      <w:bookmarkStart w:id="2" w:name="Педагогическая_целесообразность:"/>
      <w:bookmarkEnd w:id="2"/>
      <w:r>
        <w:t>Педагогическая</w:t>
      </w:r>
      <w:r>
        <w:rPr>
          <w:spacing w:val="-14"/>
        </w:rPr>
        <w:t xml:space="preserve"> </w:t>
      </w:r>
      <w:r>
        <w:t>целесообразность:</w:t>
      </w:r>
    </w:p>
    <w:p w:rsidR="00990E9C" w:rsidRDefault="0068599D">
      <w:pPr>
        <w:pStyle w:val="a3"/>
        <w:spacing w:before="6" w:line="235" w:lineRule="auto"/>
        <w:ind w:left="107" w:right="1008" w:firstLine="60"/>
      </w:pPr>
      <w:r>
        <w:rPr>
          <w:spacing w:val="-1"/>
        </w:rPr>
        <w:t>Сост</w:t>
      </w:r>
      <w:r>
        <w:t>о</w:t>
      </w:r>
      <w:r>
        <w:rPr>
          <w:spacing w:val="-1"/>
        </w:rPr>
        <w:t>и</w:t>
      </w:r>
      <w:r>
        <w:t>т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т</w:t>
      </w:r>
      <w:r>
        <w:t>ом,</w:t>
      </w:r>
      <w:r>
        <w:rPr>
          <w:spacing w:val="1"/>
        </w:rPr>
        <w:t xml:space="preserve"> </w:t>
      </w:r>
      <w:r>
        <w:rPr>
          <w:spacing w:val="-1"/>
        </w:rPr>
        <w:t>чт</w:t>
      </w:r>
      <w:r>
        <w:t>о в е</w:t>
      </w:r>
      <w:r>
        <w:rPr>
          <w:spacing w:val="-15"/>
        </w:rPr>
        <w:t>е</w:t>
      </w:r>
      <w:r>
        <w:rPr>
          <w:w w:val="1"/>
          <w:position w:val="-1"/>
        </w:rPr>
        <w:t>0</w:t>
      </w:r>
      <w:r>
        <w:rPr>
          <w:spacing w:val="16"/>
          <w:position w:val="-1"/>
        </w:rPr>
        <w:t xml:space="preserve">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ани</w:t>
      </w:r>
      <w:r>
        <w:t>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несен</w:t>
      </w:r>
      <w:r>
        <w:t>ы</w:t>
      </w:r>
      <w:r>
        <w:rPr>
          <w:spacing w:val="2"/>
        </w:rPr>
        <w:t xml:space="preserve"> </w:t>
      </w:r>
      <w:r>
        <w:rPr>
          <w:spacing w:val="-1"/>
        </w:rPr>
        <w:t>тем</w:t>
      </w:r>
      <w:r>
        <w:t xml:space="preserve">ы, </w:t>
      </w:r>
      <w:r>
        <w:rPr>
          <w:spacing w:val="-1"/>
        </w:rPr>
        <w:t>к</w:t>
      </w:r>
      <w:r>
        <w:t>о</w:t>
      </w:r>
      <w:r>
        <w:rPr>
          <w:spacing w:val="-1"/>
        </w:rPr>
        <w:t>т</w:t>
      </w:r>
      <w:r>
        <w:t>орые</w:t>
      </w:r>
      <w:r>
        <w:rPr>
          <w:spacing w:val="1"/>
        </w:rPr>
        <w:t xml:space="preserve"> </w:t>
      </w:r>
      <w:r>
        <w:rPr>
          <w:spacing w:val="-1"/>
        </w:rPr>
        <w:t>н</w:t>
      </w:r>
      <w:r>
        <w:t>е</w:t>
      </w:r>
      <w:r>
        <w:rPr>
          <w:spacing w:val="-1"/>
        </w:rPr>
        <w:t xml:space="preserve"> из</w:t>
      </w:r>
      <w:r>
        <w:t>у</w:t>
      </w:r>
      <w:r>
        <w:rPr>
          <w:spacing w:val="-1"/>
        </w:rPr>
        <w:t>чае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>чащим</w:t>
      </w:r>
      <w:r>
        <w:rPr>
          <w:spacing w:val="1"/>
        </w:rPr>
        <w:t>и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t>в р</w:t>
      </w:r>
      <w:r>
        <w:rPr>
          <w:spacing w:val="-1"/>
        </w:rPr>
        <w:t>амка</w:t>
      </w:r>
      <w:r>
        <w:t>х образовательной программы, или идут в разделе «А теперь более сложные вопросы»</w:t>
      </w:r>
      <w:r>
        <w:rPr>
          <w:spacing w:val="1"/>
        </w:rPr>
        <w:t xml:space="preserve"> </w:t>
      </w:r>
      <w:r>
        <w:t>Эффективным, для развития детей, является введение нового теоретического материала, которое</w:t>
      </w:r>
      <w:r>
        <w:rPr>
          <w:spacing w:val="-57"/>
        </w:rPr>
        <w:t xml:space="preserve"> </w:t>
      </w:r>
      <w:r>
        <w:t>вызвано</w:t>
      </w:r>
      <w:r>
        <w:rPr>
          <w:spacing w:val="-1"/>
        </w:rPr>
        <w:t xml:space="preserve"> </w:t>
      </w:r>
      <w:r>
        <w:t>требованиями</w:t>
      </w:r>
      <w:r>
        <w:rPr>
          <w:spacing w:val="4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</w:p>
    <w:p w:rsidR="00990E9C" w:rsidRDefault="0068599D">
      <w:pPr>
        <w:pStyle w:val="a3"/>
        <w:spacing w:line="274" w:lineRule="exact"/>
        <w:ind w:left="107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отражаются</w:t>
      </w:r>
      <w:r>
        <w:rPr>
          <w:spacing w:val="-3"/>
        </w:rPr>
        <w:t xml:space="preserve"> </w:t>
      </w:r>
      <w:r>
        <w:t>в:</w:t>
      </w:r>
    </w:p>
    <w:p w:rsidR="00990E9C" w:rsidRDefault="0068599D">
      <w:pPr>
        <w:pStyle w:val="a4"/>
        <w:numPr>
          <w:ilvl w:val="0"/>
          <w:numId w:val="4"/>
        </w:numPr>
        <w:tabs>
          <w:tab w:val="left" w:pos="248"/>
        </w:tabs>
        <w:ind w:left="248" w:hanging="141"/>
        <w:rPr>
          <w:sz w:val="24"/>
        </w:rPr>
      </w:pP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(дифференцированное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экскурсии);</w:t>
      </w:r>
    </w:p>
    <w:p w:rsidR="00990E9C" w:rsidRDefault="0068599D">
      <w:pPr>
        <w:pStyle w:val="a4"/>
        <w:numPr>
          <w:ilvl w:val="0"/>
          <w:numId w:val="4"/>
        </w:numPr>
        <w:tabs>
          <w:tab w:val="left" w:pos="248"/>
        </w:tabs>
        <w:ind w:left="248" w:hanging="141"/>
        <w:rPr>
          <w:sz w:val="24"/>
        </w:rPr>
      </w:pPr>
      <w:r>
        <w:rPr>
          <w:sz w:val="24"/>
        </w:rPr>
        <w:t>принципах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результативность);</w:t>
      </w:r>
    </w:p>
    <w:p w:rsidR="00990E9C" w:rsidRDefault="0068599D">
      <w:pPr>
        <w:pStyle w:val="a4"/>
        <w:numPr>
          <w:ilvl w:val="0"/>
          <w:numId w:val="4"/>
        </w:numPr>
        <w:tabs>
          <w:tab w:val="left" w:pos="248"/>
        </w:tabs>
        <w:ind w:left="248" w:hanging="141"/>
        <w:rPr>
          <w:sz w:val="24"/>
        </w:rPr>
      </w:pPr>
      <w:r>
        <w:rPr>
          <w:sz w:val="24"/>
        </w:rPr>
        <w:t>методах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(тестирование,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конкурсов).</w:t>
      </w:r>
    </w:p>
    <w:p w:rsidR="00990E9C" w:rsidRDefault="0068599D">
      <w:pPr>
        <w:pStyle w:val="a4"/>
        <w:numPr>
          <w:ilvl w:val="0"/>
          <w:numId w:val="4"/>
        </w:numPr>
        <w:tabs>
          <w:tab w:val="left" w:pos="248"/>
        </w:tabs>
        <w:spacing w:line="275" w:lineRule="exact"/>
        <w:ind w:left="248" w:hanging="141"/>
        <w:rPr>
          <w:sz w:val="24"/>
        </w:rPr>
      </w:pPr>
      <w:r>
        <w:rPr>
          <w:sz w:val="24"/>
        </w:rPr>
        <w:t>средствах</w:t>
      </w:r>
      <w:r>
        <w:rPr>
          <w:spacing w:val="4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(карты,</w:t>
      </w:r>
      <w:r>
        <w:rPr>
          <w:spacing w:val="-4"/>
          <w:sz w:val="24"/>
        </w:rPr>
        <w:t xml:space="preserve"> </w:t>
      </w:r>
      <w:r>
        <w:rPr>
          <w:sz w:val="24"/>
        </w:rPr>
        <w:t>атласы,</w:t>
      </w:r>
      <w:r>
        <w:rPr>
          <w:spacing w:val="-2"/>
          <w:sz w:val="24"/>
        </w:rPr>
        <w:t xml:space="preserve"> </w:t>
      </w:r>
      <w:r>
        <w:rPr>
          <w:sz w:val="24"/>
        </w:rPr>
        <w:t>глобус,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:rsidR="00990E9C" w:rsidRDefault="0068599D">
      <w:pPr>
        <w:pStyle w:val="Heading1"/>
        <w:spacing w:line="274" w:lineRule="exact"/>
        <w:jc w:val="left"/>
      </w:pPr>
      <w:bookmarkStart w:id="3" w:name="Цели:"/>
      <w:bookmarkEnd w:id="3"/>
      <w:r>
        <w:t>Цели:</w:t>
      </w:r>
    </w:p>
    <w:p w:rsidR="00990E9C" w:rsidRDefault="0068599D">
      <w:pPr>
        <w:pStyle w:val="a4"/>
        <w:numPr>
          <w:ilvl w:val="0"/>
          <w:numId w:val="4"/>
        </w:numPr>
        <w:tabs>
          <w:tab w:val="left" w:pos="248"/>
        </w:tabs>
        <w:spacing w:line="275" w:lineRule="exact"/>
        <w:ind w:left="248" w:hanging="141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понятиях,</w:t>
      </w:r>
    </w:p>
    <w:p w:rsidR="00990E9C" w:rsidRDefault="0068599D">
      <w:pPr>
        <w:pStyle w:val="a4"/>
        <w:numPr>
          <w:ilvl w:val="0"/>
          <w:numId w:val="4"/>
        </w:numPr>
        <w:tabs>
          <w:tab w:val="left" w:pos="248"/>
        </w:tabs>
        <w:spacing w:before="5"/>
        <w:ind w:left="248" w:hanging="141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сложности.</w:t>
      </w:r>
    </w:p>
    <w:p w:rsidR="00990E9C" w:rsidRDefault="0068599D">
      <w:pPr>
        <w:pStyle w:val="a4"/>
        <w:numPr>
          <w:ilvl w:val="0"/>
          <w:numId w:val="4"/>
        </w:numPr>
        <w:tabs>
          <w:tab w:val="left" w:pos="308"/>
        </w:tabs>
        <w:ind w:left="308" w:hanging="1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знаний;</w:t>
      </w:r>
    </w:p>
    <w:p w:rsidR="00990E9C" w:rsidRDefault="0068599D">
      <w:pPr>
        <w:pStyle w:val="a3"/>
        <w:ind w:left="107"/>
      </w:pPr>
      <w:r>
        <w:t>Воспитание</w:t>
      </w:r>
      <w:r>
        <w:rPr>
          <w:spacing w:val="-2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предмету,</w:t>
      </w:r>
      <w:r>
        <w:rPr>
          <w:spacing w:val="-1"/>
        </w:rPr>
        <w:t xml:space="preserve"> </w:t>
      </w:r>
      <w:r>
        <w:t>экологической культуры,</w:t>
      </w:r>
      <w:r>
        <w:rPr>
          <w:spacing w:val="54"/>
        </w:rPr>
        <w:t xml:space="preserve"> </w:t>
      </w:r>
      <w:r>
        <w:t>бережного</w:t>
      </w:r>
      <w:r>
        <w:rPr>
          <w:spacing w:val="-2"/>
        </w:rPr>
        <w:t xml:space="preserve"> </w:t>
      </w:r>
      <w:r>
        <w:t>отношения к</w:t>
      </w:r>
      <w:r>
        <w:rPr>
          <w:spacing w:val="-5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среде.</w:t>
      </w:r>
    </w:p>
    <w:p w:rsidR="00990E9C" w:rsidRDefault="0068599D">
      <w:pPr>
        <w:pStyle w:val="Heading1"/>
        <w:spacing w:before="4"/>
        <w:jc w:val="left"/>
      </w:pPr>
      <w:bookmarkStart w:id="4" w:name="Задачи:_:"/>
      <w:bookmarkEnd w:id="4"/>
      <w:r>
        <w:t>Задачи:</w:t>
      </w:r>
      <w:r>
        <w:rPr>
          <w:spacing w:val="-2"/>
          <w:u w:val="thick"/>
        </w:rPr>
        <w:t xml:space="preserve"> </w:t>
      </w:r>
      <w:r>
        <w:rPr>
          <w:u w:val="thick"/>
        </w:rPr>
        <w:t>:</w:t>
      </w:r>
    </w:p>
    <w:p w:rsidR="00990E9C" w:rsidRDefault="0068599D">
      <w:pPr>
        <w:pStyle w:val="a4"/>
        <w:numPr>
          <w:ilvl w:val="0"/>
          <w:numId w:val="3"/>
        </w:numPr>
        <w:tabs>
          <w:tab w:val="left" w:pos="1282"/>
          <w:tab w:val="left" w:pos="2479"/>
          <w:tab w:val="left" w:pos="3535"/>
          <w:tab w:val="left" w:pos="4117"/>
          <w:tab w:val="left" w:pos="5279"/>
          <w:tab w:val="left" w:pos="6661"/>
          <w:tab w:val="left" w:pos="7747"/>
          <w:tab w:val="left" w:pos="9719"/>
        </w:tabs>
        <w:ind w:right="237" w:firstLine="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освоения</w:t>
      </w:r>
      <w:r>
        <w:rPr>
          <w:sz w:val="24"/>
        </w:rPr>
        <w:tab/>
        <w:t>учащимися</w:t>
      </w:r>
      <w:r>
        <w:rPr>
          <w:sz w:val="24"/>
        </w:rPr>
        <w:tab/>
        <w:t>навыков</w:t>
      </w:r>
      <w:r>
        <w:rPr>
          <w:sz w:val="24"/>
        </w:rPr>
        <w:tab/>
        <w:t>самостоятельной</w:t>
      </w:r>
      <w:r>
        <w:rPr>
          <w:sz w:val="24"/>
        </w:rPr>
        <w:tab/>
      </w:r>
      <w:r>
        <w:rPr>
          <w:spacing w:val="-2"/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 сложности.</w:t>
      </w:r>
    </w:p>
    <w:p w:rsidR="00990E9C" w:rsidRDefault="0068599D">
      <w:pPr>
        <w:pStyle w:val="a4"/>
        <w:numPr>
          <w:ilvl w:val="0"/>
          <w:numId w:val="3"/>
        </w:numPr>
        <w:tabs>
          <w:tab w:val="left" w:pos="1282"/>
        </w:tabs>
        <w:ind w:right="252" w:firstLine="0"/>
        <w:rPr>
          <w:sz w:val="24"/>
        </w:rPr>
      </w:pPr>
      <w:r>
        <w:rPr>
          <w:sz w:val="24"/>
        </w:rPr>
        <w:t>Формирование умения школьников работы с источниками географической 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3.Формирование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9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 w:rsidR="00990E9C" w:rsidRDefault="0068599D">
      <w:pPr>
        <w:pStyle w:val="a3"/>
        <w:ind w:left="1100"/>
      </w:pPr>
      <w:r>
        <w:t>4.Воспитание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школьников.</w:t>
      </w:r>
    </w:p>
    <w:p w:rsidR="00990E9C" w:rsidRDefault="0068599D">
      <w:pPr>
        <w:pStyle w:val="a3"/>
        <w:ind w:left="107"/>
      </w:pPr>
      <w:r>
        <w:t>Программа</w:t>
      </w:r>
      <w:r>
        <w:rPr>
          <w:spacing w:val="16"/>
        </w:rPr>
        <w:t xml:space="preserve"> </w:t>
      </w:r>
      <w:r>
        <w:t>«Занимательная</w:t>
      </w:r>
      <w:r>
        <w:rPr>
          <w:spacing w:val="15"/>
        </w:rPr>
        <w:t xml:space="preserve"> </w:t>
      </w:r>
      <w:r>
        <w:t>география»</w:t>
      </w:r>
      <w:r>
        <w:rPr>
          <w:spacing w:val="5"/>
        </w:rPr>
        <w:t xml:space="preserve"> </w:t>
      </w:r>
      <w:r>
        <w:t>рассчитана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34</w:t>
      </w:r>
      <w:r>
        <w:rPr>
          <w:spacing w:val="12"/>
        </w:rPr>
        <w:t xml:space="preserve"> </w:t>
      </w:r>
      <w:r>
        <w:t>часа,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расчета</w:t>
      </w:r>
      <w:r>
        <w:rPr>
          <w:spacing w:val="2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час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неделю.</w:t>
      </w:r>
      <w:r>
        <w:rPr>
          <w:spacing w:val="13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факультатива</w:t>
      </w:r>
      <w:r>
        <w:rPr>
          <w:spacing w:val="3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6-го</w:t>
      </w:r>
      <w:r>
        <w:rPr>
          <w:spacing w:val="-1"/>
        </w:rPr>
        <w:t xml:space="preserve"> </w:t>
      </w:r>
      <w:r>
        <w:t>класса.</w:t>
      </w:r>
    </w:p>
    <w:p w:rsidR="00990E9C" w:rsidRDefault="0068599D">
      <w:pPr>
        <w:pStyle w:val="a3"/>
        <w:ind w:left="107" w:right="218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ключевых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надпредметных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компетенций.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2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факультатива</w:t>
      </w:r>
      <w:r>
        <w:rPr>
          <w:spacing w:val="3"/>
        </w:rPr>
        <w:t xml:space="preserve"> </w:t>
      </w:r>
      <w:r>
        <w:t>являются:</w:t>
      </w:r>
    </w:p>
    <w:p w:rsidR="00990E9C" w:rsidRDefault="0068599D">
      <w:pPr>
        <w:pStyle w:val="a3"/>
        <w:ind w:left="107"/>
      </w:pPr>
      <w:r>
        <w:t>-формировать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повышенной</w:t>
      </w:r>
      <w:r>
        <w:rPr>
          <w:spacing w:val="-1"/>
        </w:rPr>
        <w:t xml:space="preserve"> </w:t>
      </w:r>
      <w:r>
        <w:t>сложности;</w:t>
      </w:r>
    </w:p>
    <w:p w:rsidR="00990E9C" w:rsidRDefault="0068599D">
      <w:pPr>
        <w:pStyle w:val="a3"/>
        <w:tabs>
          <w:tab w:val="left" w:pos="1543"/>
          <w:tab w:val="left" w:pos="3115"/>
          <w:tab w:val="left" w:pos="4391"/>
          <w:tab w:val="left" w:pos="5749"/>
          <w:tab w:val="left" w:pos="7351"/>
          <w:tab w:val="left" w:pos="9991"/>
        </w:tabs>
        <w:ind w:left="107" w:right="239"/>
      </w:pPr>
      <w:r>
        <w:t>-обеспечить</w:t>
      </w:r>
      <w:r>
        <w:tab/>
        <w:t xml:space="preserve">условия  </w:t>
      </w:r>
      <w:r>
        <w:rPr>
          <w:spacing w:val="16"/>
        </w:rPr>
        <w:t xml:space="preserve"> </w:t>
      </w:r>
      <w:r>
        <w:t>для</w:t>
      </w:r>
      <w:r>
        <w:tab/>
        <w:t>раскрытия</w:t>
      </w:r>
      <w:r>
        <w:tab/>
        <w:t>творческих</w:t>
      </w:r>
      <w:r>
        <w:tab/>
        <w:t>способностей</w:t>
      </w:r>
      <w:r>
        <w:tab/>
        <w:t xml:space="preserve">учащихся,  </w:t>
      </w:r>
      <w:r>
        <w:rPr>
          <w:spacing w:val="11"/>
        </w:rPr>
        <w:t xml:space="preserve"> </w:t>
      </w:r>
      <w:r>
        <w:t>повышения</w:t>
      </w:r>
      <w:r>
        <w:tab/>
      </w:r>
      <w:r>
        <w:rPr>
          <w:spacing w:val="-2"/>
        </w:rPr>
        <w:t>качества</w:t>
      </w:r>
      <w:r>
        <w:rPr>
          <w:spacing w:val="-57"/>
        </w:rPr>
        <w:t xml:space="preserve"> </w:t>
      </w:r>
      <w:r>
        <w:t>подготовки</w:t>
      </w:r>
      <w:r>
        <w:rPr>
          <w:spacing w:val="4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</w:p>
    <w:p w:rsidR="00990E9C" w:rsidRDefault="0068599D">
      <w:pPr>
        <w:pStyle w:val="a4"/>
        <w:numPr>
          <w:ilvl w:val="0"/>
          <w:numId w:val="4"/>
        </w:numPr>
        <w:tabs>
          <w:tab w:val="left" w:pos="248"/>
        </w:tabs>
        <w:ind w:left="248" w:hanging="141"/>
        <w:rPr>
          <w:sz w:val="24"/>
        </w:rPr>
      </w:pPr>
      <w:r>
        <w:rPr>
          <w:sz w:val="24"/>
        </w:rPr>
        <w:t>отрабатывать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знаниях;</w:t>
      </w:r>
    </w:p>
    <w:p w:rsidR="00990E9C" w:rsidRDefault="0068599D">
      <w:pPr>
        <w:pStyle w:val="a4"/>
        <w:numPr>
          <w:ilvl w:val="0"/>
          <w:numId w:val="4"/>
        </w:numPr>
        <w:tabs>
          <w:tab w:val="left" w:pos="248"/>
        </w:tabs>
        <w:ind w:left="107" w:right="2968" w:firstLine="0"/>
        <w:rPr>
          <w:sz w:val="24"/>
        </w:rPr>
      </w:pPr>
      <w:r>
        <w:rPr>
          <w:sz w:val="24"/>
        </w:rPr>
        <w:t>формировать у них отношение к географии как возможной области будущей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990E9C" w:rsidRDefault="0068599D">
      <w:pPr>
        <w:pStyle w:val="a3"/>
        <w:ind w:left="107" w:right="562" w:firstLine="60"/>
      </w:pPr>
      <w:r>
        <w:t>Отличительной особенностью данной программы от уже существующих образовательных программ</w:t>
      </w:r>
      <w:r>
        <w:rPr>
          <w:spacing w:val="-57"/>
        </w:rPr>
        <w:t xml:space="preserve"> </w:t>
      </w:r>
      <w:r>
        <w:t>является содержательный аспект: на занятиях кружка обучающиеся имеют возможность в полном</w:t>
      </w:r>
      <w:r>
        <w:rPr>
          <w:spacing w:val="1"/>
        </w:rPr>
        <w:t xml:space="preserve"> </w:t>
      </w:r>
      <w:r>
        <w:t>объеме получать</w:t>
      </w:r>
      <w:r>
        <w:rPr>
          <w:spacing w:val="1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которые им</w:t>
      </w:r>
      <w:r>
        <w:rPr>
          <w:spacing w:val="-1"/>
        </w:rPr>
        <w:t xml:space="preserve"> </w:t>
      </w:r>
      <w:r>
        <w:t>необходимы для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 деятельности.</w:t>
      </w:r>
    </w:p>
    <w:p w:rsidR="00990E9C" w:rsidRDefault="00990E9C">
      <w:pPr>
        <w:sectPr w:rsidR="00990E9C">
          <w:pgSz w:w="11910" w:h="16840"/>
          <w:pgMar w:top="460" w:right="340" w:bottom="280" w:left="460" w:header="720" w:footer="720" w:gutter="0"/>
          <w:cols w:space="720"/>
        </w:sectPr>
      </w:pPr>
    </w:p>
    <w:p w:rsidR="00990E9C" w:rsidRDefault="0068599D">
      <w:pPr>
        <w:pStyle w:val="a3"/>
        <w:spacing w:before="62"/>
        <w:ind w:left="107" w:right="362"/>
      </w:pPr>
      <w:r>
        <w:lastRenderedPageBreak/>
        <w:t>Эта программа объединила в себе теоретические сведения из области географии, биологии, истории,</w:t>
      </w:r>
      <w:r>
        <w:rPr>
          <w:spacing w:val="1"/>
        </w:rPr>
        <w:t xml:space="preserve"> </w:t>
      </w:r>
      <w:r>
        <w:t>демографии, агроклиматологии. Данная интеграция помогает сформировать у обучающихся целостное</w:t>
      </w:r>
      <w:r>
        <w:rPr>
          <w:spacing w:val="-57"/>
        </w:rPr>
        <w:t xml:space="preserve"> </w:t>
      </w:r>
      <w:r>
        <w:t>восприятие</w:t>
      </w:r>
      <w:r>
        <w:rPr>
          <w:spacing w:val="10"/>
        </w:rPr>
        <w:t xml:space="preserve"> </w:t>
      </w:r>
      <w:r>
        <w:t>окружающего</w:t>
      </w:r>
      <w:r>
        <w:rPr>
          <w:spacing w:val="9"/>
        </w:rPr>
        <w:t xml:space="preserve"> </w:t>
      </w:r>
      <w:r>
        <w:t>мира,</w:t>
      </w:r>
      <w:r>
        <w:rPr>
          <w:spacing w:val="7"/>
        </w:rPr>
        <w:t xml:space="preserve"> </w:t>
      </w:r>
      <w:r>
        <w:t>выработать</w:t>
      </w:r>
      <w:r>
        <w:rPr>
          <w:spacing w:val="10"/>
        </w:rPr>
        <w:t xml:space="preserve"> </w:t>
      </w:r>
      <w:r>
        <w:t>собственную</w:t>
      </w:r>
      <w:r>
        <w:rPr>
          <w:spacing w:val="10"/>
        </w:rPr>
        <w:t xml:space="preserve"> </w:t>
      </w:r>
      <w:r>
        <w:t>точку</w:t>
      </w:r>
      <w:r>
        <w:rPr>
          <w:spacing w:val="9"/>
        </w:rPr>
        <w:t xml:space="preserve"> </w:t>
      </w:r>
      <w:r>
        <w:t>зрения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важнейшие</w:t>
      </w:r>
      <w:r>
        <w:rPr>
          <w:spacing w:val="9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найти</w:t>
      </w:r>
      <w:r>
        <w:rPr>
          <w:spacing w:val="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</w:p>
    <w:p w:rsidR="00990E9C" w:rsidRDefault="0068599D">
      <w:pPr>
        <w:pStyle w:val="Heading1"/>
        <w:spacing w:line="275" w:lineRule="exact"/>
        <w:jc w:val="left"/>
      </w:pPr>
      <w:bookmarkStart w:id="5" w:name="Направленность_предлагаемого_курса:"/>
      <w:bookmarkEnd w:id="5"/>
      <w:r>
        <w:t>Направленность</w:t>
      </w:r>
      <w:r>
        <w:rPr>
          <w:spacing w:val="-6"/>
        </w:rPr>
        <w:t xml:space="preserve"> </w:t>
      </w:r>
      <w:r>
        <w:t>предлагаемого</w:t>
      </w:r>
      <w:r>
        <w:rPr>
          <w:spacing w:val="-5"/>
        </w:rPr>
        <w:t xml:space="preserve"> </w:t>
      </w:r>
      <w:r>
        <w:t>курса:</w:t>
      </w:r>
    </w:p>
    <w:p w:rsidR="00990E9C" w:rsidRDefault="0068599D">
      <w:pPr>
        <w:pStyle w:val="a3"/>
        <w:spacing w:line="275" w:lineRule="exact"/>
        <w:ind w:left="107"/>
      </w:pPr>
      <w:r>
        <w:t>-по</w:t>
      </w:r>
      <w:r>
        <w:rPr>
          <w:spacing w:val="-2"/>
        </w:rPr>
        <w:t xml:space="preserve"> </w:t>
      </w:r>
      <w:r>
        <w:t>содержанию:</w:t>
      </w:r>
      <w:r>
        <w:rPr>
          <w:spacing w:val="-3"/>
        </w:rPr>
        <w:t xml:space="preserve"> </w:t>
      </w:r>
      <w:r>
        <w:t>предметная</w:t>
      </w:r>
    </w:p>
    <w:p w:rsidR="00990E9C" w:rsidRDefault="0068599D">
      <w:pPr>
        <w:pStyle w:val="a3"/>
        <w:spacing w:before="4"/>
        <w:ind w:left="107"/>
      </w:pPr>
      <w:r>
        <w:t>-по</w:t>
      </w:r>
      <w:r>
        <w:rPr>
          <w:spacing w:val="-4"/>
        </w:rPr>
        <w:t xml:space="preserve"> </w:t>
      </w:r>
      <w:r>
        <w:t>функциональному</w:t>
      </w:r>
      <w:r>
        <w:rPr>
          <w:spacing w:val="-2"/>
        </w:rPr>
        <w:t xml:space="preserve"> </w:t>
      </w:r>
      <w:r>
        <w:t>предназначению:</w:t>
      </w:r>
      <w:r>
        <w:rPr>
          <w:spacing w:val="46"/>
        </w:rPr>
        <w:t xml:space="preserve"> </w:t>
      </w:r>
      <w:r>
        <w:t>учебно-познавательная</w:t>
      </w:r>
    </w:p>
    <w:p w:rsidR="00990E9C" w:rsidRDefault="0068599D">
      <w:pPr>
        <w:pStyle w:val="a3"/>
        <w:ind w:left="107"/>
      </w:pPr>
      <w:r>
        <w:t>-по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организации:</w:t>
      </w:r>
      <w:r>
        <w:rPr>
          <w:spacing w:val="50"/>
        </w:rPr>
        <w:t xml:space="preserve"> </w:t>
      </w:r>
      <w:r>
        <w:t>факультативная</w:t>
      </w:r>
    </w:p>
    <w:p w:rsidR="00990E9C" w:rsidRDefault="0068599D">
      <w:pPr>
        <w:pStyle w:val="a3"/>
        <w:ind w:left="107"/>
      </w:pPr>
      <w:r>
        <w:t>-по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реализации:</w:t>
      </w:r>
      <w:r>
        <w:rPr>
          <w:spacing w:val="52"/>
        </w:rPr>
        <w:t xml:space="preserve"> </w:t>
      </w:r>
      <w:r>
        <w:t>годичная</w:t>
      </w:r>
    </w:p>
    <w:p w:rsidR="00990E9C" w:rsidRDefault="0068599D">
      <w:pPr>
        <w:pStyle w:val="a3"/>
        <w:ind w:left="107" w:right="428"/>
      </w:pPr>
      <w:r>
        <w:t>Программа факультатива предусмотрена на один год обучения. По расписанию занятия проводятся по</w:t>
      </w:r>
      <w:r>
        <w:rPr>
          <w:spacing w:val="-57"/>
        </w:rPr>
        <w:t xml:space="preserve"> </w:t>
      </w:r>
      <w:r>
        <w:t>40</w:t>
      </w:r>
      <w:r>
        <w:rPr>
          <w:spacing w:val="51"/>
        </w:rPr>
        <w:t xml:space="preserve"> </w:t>
      </w:r>
      <w:r>
        <w:t>минут.</w:t>
      </w:r>
      <w:r>
        <w:rPr>
          <w:spacing w:val="-1"/>
        </w:rPr>
        <w:t xml:space="preserve"> </w:t>
      </w:r>
      <w:r>
        <w:t>Основной формой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 является</w:t>
      </w:r>
      <w:r>
        <w:rPr>
          <w:spacing w:val="-1"/>
        </w:rPr>
        <w:t xml:space="preserve"> </w:t>
      </w:r>
      <w:r>
        <w:t>групповое</w:t>
      </w:r>
      <w:r>
        <w:rPr>
          <w:spacing w:val="-2"/>
        </w:rPr>
        <w:t xml:space="preserve"> </w:t>
      </w:r>
      <w:r>
        <w:t>занятие.</w:t>
      </w:r>
    </w:p>
    <w:p w:rsidR="00990E9C" w:rsidRDefault="0068599D">
      <w:pPr>
        <w:pStyle w:val="Heading1"/>
        <w:spacing w:line="275" w:lineRule="exact"/>
        <w:jc w:val="left"/>
      </w:pPr>
      <w:bookmarkStart w:id="6" w:name="Ожидаемые_результаты:"/>
      <w:bookmarkEnd w:id="6"/>
      <w:r>
        <w:t>Ожидаемые</w:t>
      </w:r>
      <w:r>
        <w:rPr>
          <w:spacing w:val="-11"/>
        </w:rPr>
        <w:t xml:space="preserve"> </w:t>
      </w:r>
      <w:r>
        <w:t>результаты:</w:t>
      </w:r>
    </w:p>
    <w:p w:rsidR="00990E9C" w:rsidRDefault="0068599D">
      <w:pPr>
        <w:spacing w:line="275" w:lineRule="exact"/>
        <w:ind w:left="106"/>
        <w:rPr>
          <w:sz w:val="24"/>
        </w:rPr>
      </w:pPr>
      <w:r>
        <w:rPr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Предметным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результатом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«Занимательная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география»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990E9C" w:rsidRDefault="0068599D">
      <w:pPr>
        <w:pStyle w:val="a4"/>
        <w:numPr>
          <w:ilvl w:val="0"/>
          <w:numId w:val="2"/>
        </w:numPr>
        <w:tabs>
          <w:tab w:val="left" w:pos="250"/>
        </w:tabs>
        <w:spacing w:before="2"/>
        <w:ind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990E9C" w:rsidRDefault="0068599D">
      <w:pPr>
        <w:pStyle w:val="a3"/>
        <w:spacing w:before="2"/>
        <w:ind w:left="107"/>
      </w:pPr>
      <w:r>
        <w:t>-умение</w:t>
      </w:r>
      <w:r>
        <w:rPr>
          <w:spacing w:val="-3"/>
        </w:rPr>
        <w:t xml:space="preserve"> </w:t>
      </w:r>
      <w:r>
        <w:t>выделять,</w:t>
      </w:r>
      <w:r>
        <w:rPr>
          <w:spacing w:val="-4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географических объектов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явлений.</w:t>
      </w:r>
    </w:p>
    <w:p w:rsidR="00990E9C" w:rsidRDefault="0068599D">
      <w:pPr>
        <w:pStyle w:val="a4"/>
        <w:numPr>
          <w:ilvl w:val="0"/>
          <w:numId w:val="2"/>
        </w:numPr>
        <w:tabs>
          <w:tab w:val="left" w:pos="248"/>
        </w:tabs>
        <w:ind w:left="248" w:hanging="141"/>
        <w:rPr>
          <w:sz w:val="24"/>
        </w:rPr>
      </w:pPr>
      <w:r>
        <w:rPr>
          <w:sz w:val="24"/>
        </w:rPr>
        <w:t>картографическая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грамотность;</w:t>
      </w:r>
    </w:p>
    <w:p w:rsidR="00990E9C" w:rsidRDefault="0068599D">
      <w:pPr>
        <w:pStyle w:val="a4"/>
        <w:numPr>
          <w:ilvl w:val="0"/>
          <w:numId w:val="1"/>
        </w:numPr>
        <w:tabs>
          <w:tab w:val="left" w:pos="330"/>
        </w:tabs>
        <w:ind w:left="107" w:right="225" w:firstLine="60"/>
        <w:jc w:val="both"/>
        <w:rPr>
          <w:sz w:val="24"/>
        </w:rPr>
      </w:pPr>
      <w:r>
        <w:rPr>
          <w:sz w:val="24"/>
        </w:rPr>
        <w:t>умение устанавливать причинно-следственные связи, вести мониторинг за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 последствия.</w:t>
      </w:r>
    </w:p>
    <w:p w:rsidR="00990E9C" w:rsidRDefault="0068599D">
      <w:pPr>
        <w:pStyle w:val="a4"/>
        <w:numPr>
          <w:ilvl w:val="0"/>
          <w:numId w:val="1"/>
        </w:numPr>
        <w:tabs>
          <w:tab w:val="left" w:pos="370"/>
        </w:tabs>
        <w:ind w:left="107" w:right="863" w:firstLine="0"/>
        <w:rPr>
          <w:sz w:val="24"/>
        </w:rPr>
      </w:pPr>
      <w:r>
        <w:rPr>
          <w:sz w:val="24"/>
        </w:rPr>
        <w:t>умение</w:t>
      </w:r>
      <w:r>
        <w:rPr>
          <w:spacing w:val="5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5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53"/>
          <w:sz w:val="24"/>
        </w:rPr>
        <w:t xml:space="preserve"> </w:t>
      </w:r>
      <w:r>
        <w:rPr>
          <w:sz w:val="24"/>
        </w:rPr>
        <w:t>жизни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проживания;</w:t>
      </w:r>
    </w:p>
    <w:p w:rsidR="00990E9C" w:rsidRDefault="0068599D">
      <w:pPr>
        <w:pStyle w:val="a4"/>
        <w:numPr>
          <w:ilvl w:val="0"/>
          <w:numId w:val="1"/>
        </w:numPr>
        <w:tabs>
          <w:tab w:val="left" w:pos="382"/>
        </w:tabs>
        <w:ind w:left="107" w:right="852" w:firstLine="60"/>
        <w:rPr>
          <w:sz w:val="24"/>
        </w:rPr>
      </w:pP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8"/>
          <w:sz w:val="24"/>
        </w:rPr>
        <w:t xml:space="preserve"> </w:t>
      </w:r>
      <w:r>
        <w:rPr>
          <w:sz w:val="24"/>
        </w:rPr>
        <w:t>меры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4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4"/>
          <w:sz w:val="24"/>
        </w:rPr>
        <w:t xml:space="preserve"> </w:t>
      </w:r>
      <w:r>
        <w:rPr>
          <w:sz w:val="24"/>
        </w:rPr>
        <w:t>бедствий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катастроф;</w:t>
      </w:r>
    </w:p>
    <w:p w:rsidR="00990E9C" w:rsidRDefault="0068599D">
      <w:pPr>
        <w:pStyle w:val="a4"/>
        <w:numPr>
          <w:ilvl w:val="0"/>
          <w:numId w:val="1"/>
        </w:numPr>
        <w:tabs>
          <w:tab w:val="left" w:pos="250"/>
        </w:tabs>
        <w:ind w:left="250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прогноз.</w:t>
      </w:r>
    </w:p>
    <w:p w:rsidR="00990E9C" w:rsidRDefault="0068599D">
      <w:pPr>
        <w:pStyle w:val="a3"/>
        <w:ind w:left="107" w:right="575"/>
      </w:pPr>
      <w:proofErr w:type="spellStart"/>
      <w:r>
        <w:rPr>
          <w:b/>
          <w:u w:val="thick"/>
        </w:rPr>
        <w:t>Метапредметные</w:t>
      </w:r>
      <w:proofErr w:type="spellEnd"/>
      <w:r>
        <w:rPr>
          <w:b/>
          <w:u w:val="thick"/>
        </w:rPr>
        <w:t xml:space="preserve"> результаты</w:t>
      </w:r>
      <w:r>
        <w:rPr>
          <w:b/>
        </w:rPr>
        <w:t xml:space="preserve"> </w:t>
      </w:r>
      <w:r>
        <w:t>заключаются в формировании и развитии познавательных интересов,</w:t>
      </w:r>
      <w:r>
        <w:rPr>
          <w:spacing w:val="-57"/>
        </w:rPr>
        <w:t xml:space="preserve"> </w:t>
      </w:r>
      <w:r>
        <w:t>интеллектуальных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обучающихся;</w:t>
      </w:r>
    </w:p>
    <w:p w:rsidR="00990E9C" w:rsidRDefault="0068599D">
      <w:pPr>
        <w:pStyle w:val="a4"/>
        <w:numPr>
          <w:ilvl w:val="0"/>
          <w:numId w:val="1"/>
        </w:numPr>
        <w:tabs>
          <w:tab w:val="left" w:pos="248"/>
        </w:tabs>
        <w:ind w:left="107" w:right="1712" w:firstLine="0"/>
        <w:rPr>
          <w:sz w:val="24"/>
        </w:rPr>
      </w:pPr>
      <w:r>
        <w:rPr>
          <w:sz w:val="24"/>
        </w:rPr>
        <w:t>способностью к самостоятельному приобретению новых знаний и практических умений,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 управлять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деятельностью.</w:t>
      </w:r>
    </w:p>
    <w:p w:rsidR="00990E9C" w:rsidRDefault="0068599D">
      <w:pPr>
        <w:pStyle w:val="a4"/>
        <w:numPr>
          <w:ilvl w:val="0"/>
          <w:numId w:val="1"/>
        </w:numPr>
        <w:tabs>
          <w:tab w:val="left" w:pos="250"/>
        </w:tabs>
        <w:ind w:left="107" w:right="758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 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990E9C" w:rsidRDefault="0068599D">
      <w:pPr>
        <w:pStyle w:val="a4"/>
        <w:numPr>
          <w:ilvl w:val="0"/>
          <w:numId w:val="1"/>
        </w:numPr>
        <w:tabs>
          <w:tab w:val="left" w:pos="250"/>
        </w:tabs>
        <w:spacing w:before="1"/>
        <w:ind w:left="107" w:right="2080" w:firstLine="0"/>
        <w:rPr>
          <w:sz w:val="24"/>
        </w:rPr>
      </w:pPr>
      <w:r>
        <w:rPr>
          <w:sz w:val="24"/>
        </w:rPr>
        <w:t>умение взаимодействия с людьми, работать в коллективах с выполнением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себя,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дискуссию;</w:t>
      </w:r>
    </w:p>
    <w:p w:rsidR="00990E9C" w:rsidRDefault="0068599D">
      <w:pPr>
        <w:pStyle w:val="a4"/>
        <w:numPr>
          <w:ilvl w:val="0"/>
          <w:numId w:val="1"/>
        </w:numPr>
        <w:tabs>
          <w:tab w:val="left" w:pos="250"/>
        </w:tabs>
        <w:ind w:left="107" w:right="1492" w:firstLine="0"/>
        <w:rPr>
          <w:sz w:val="24"/>
        </w:rPr>
      </w:pPr>
      <w:r>
        <w:rPr>
          <w:sz w:val="24"/>
        </w:rPr>
        <w:t>умение ориентироваться в окружающем мире, выбирать целевые и смысловые установки 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решения.</w:t>
      </w:r>
    </w:p>
    <w:p w:rsidR="00990E9C" w:rsidRDefault="0068599D">
      <w:pPr>
        <w:pStyle w:val="a3"/>
        <w:tabs>
          <w:tab w:val="left" w:pos="1243"/>
          <w:tab w:val="left" w:pos="2993"/>
          <w:tab w:val="left" w:pos="4506"/>
          <w:tab w:val="left" w:pos="6228"/>
          <w:tab w:val="left" w:pos="7952"/>
          <w:tab w:val="left" w:pos="8332"/>
          <w:tab w:val="left" w:pos="9609"/>
        </w:tabs>
        <w:ind w:left="107" w:right="476"/>
      </w:pPr>
      <w:r>
        <w:rPr>
          <w:b/>
          <w:u w:val="thick"/>
        </w:rPr>
        <w:t>Личностным результатом</w:t>
      </w:r>
      <w:r>
        <w:rPr>
          <w:b/>
        </w:rPr>
        <w:t xml:space="preserve"> </w:t>
      </w:r>
      <w:r>
        <w:t>обучающихся по программе факультатива «Занимательная география»</w:t>
      </w:r>
      <w:r>
        <w:rPr>
          <w:spacing w:val="1"/>
        </w:rPr>
        <w:t xml:space="preserve"> </w:t>
      </w:r>
      <w:r>
        <w:t>является</w:t>
      </w:r>
      <w:r>
        <w:tab/>
        <w:t>формирование</w:t>
      </w:r>
      <w:r>
        <w:tab/>
        <w:t>всесторонне</w:t>
      </w:r>
      <w:r>
        <w:tab/>
        <w:t>образованной,</w:t>
      </w:r>
      <w:r>
        <w:tab/>
        <w:t>инициативной</w:t>
      </w:r>
      <w:r>
        <w:tab/>
        <w:t>и</w:t>
      </w:r>
      <w:r>
        <w:tab/>
        <w:t>успешной</w:t>
      </w:r>
      <w:r>
        <w:tab/>
      </w:r>
      <w:r>
        <w:rPr>
          <w:spacing w:val="-1"/>
        </w:rPr>
        <w:t>личности,</w:t>
      </w:r>
      <w:r>
        <w:rPr>
          <w:spacing w:val="-57"/>
        </w:rPr>
        <w:t xml:space="preserve"> </w:t>
      </w:r>
      <w:r>
        <w:t>обладающей</w:t>
      </w:r>
      <w:r>
        <w:rPr>
          <w:spacing w:val="28"/>
        </w:rPr>
        <w:t xml:space="preserve"> </w:t>
      </w:r>
      <w:r>
        <w:t>системой</w:t>
      </w:r>
      <w:r>
        <w:rPr>
          <w:spacing w:val="29"/>
        </w:rPr>
        <w:t xml:space="preserve"> </w:t>
      </w:r>
      <w:r>
        <w:t>современных</w:t>
      </w:r>
      <w:r>
        <w:rPr>
          <w:spacing w:val="27"/>
        </w:rPr>
        <w:t xml:space="preserve"> </w:t>
      </w:r>
      <w:r>
        <w:t>мировоззренческих</w:t>
      </w:r>
      <w:r>
        <w:rPr>
          <w:spacing w:val="30"/>
        </w:rPr>
        <w:t xml:space="preserve"> </w:t>
      </w:r>
      <w:r>
        <w:t>взглядов,</w:t>
      </w:r>
      <w:r>
        <w:rPr>
          <w:spacing w:val="26"/>
        </w:rPr>
        <w:t xml:space="preserve"> </w:t>
      </w:r>
      <w:r>
        <w:t>ценностных</w:t>
      </w:r>
      <w:r>
        <w:rPr>
          <w:spacing w:val="28"/>
        </w:rPr>
        <w:t xml:space="preserve"> </w:t>
      </w:r>
      <w:r>
        <w:t>ориентаций,</w:t>
      </w:r>
      <w:r>
        <w:rPr>
          <w:spacing w:val="30"/>
        </w:rPr>
        <w:t xml:space="preserve"> </w:t>
      </w:r>
      <w:r>
        <w:t>идейно-</w:t>
      </w:r>
      <w:r>
        <w:rPr>
          <w:spacing w:val="-57"/>
        </w:rPr>
        <w:t xml:space="preserve"> </w:t>
      </w:r>
      <w:r>
        <w:t>нравственных,</w:t>
      </w:r>
      <w:r>
        <w:rPr>
          <w:spacing w:val="3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этнических принципов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 поведения.</w:t>
      </w:r>
    </w:p>
    <w:p w:rsidR="00990E9C" w:rsidRDefault="0068599D">
      <w:pPr>
        <w:pStyle w:val="a3"/>
        <w:ind w:left="107" w:right="1390"/>
      </w:pPr>
      <w:r>
        <w:t>-эмоционально-ценностное отношение к окружающей среде, необходимости ее сохранения и</w:t>
      </w:r>
      <w:r>
        <w:rPr>
          <w:spacing w:val="-57"/>
        </w:rPr>
        <w:t xml:space="preserve"> </w:t>
      </w:r>
      <w:r>
        <w:t>рационального</w:t>
      </w:r>
      <w:r>
        <w:rPr>
          <w:spacing w:val="3"/>
        </w:rPr>
        <w:t xml:space="preserve"> </w:t>
      </w:r>
      <w:r>
        <w:t>использования;</w:t>
      </w:r>
    </w:p>
    <w:p w:rsidR="00990E9C" w:rsidRDefault="0068599D">
      <w:pPr>
        <w:pStyle w:val="a4"/>
        <w:numPr>
          <w:ilvl w:val="0"/>
          <w:numId w:val="1"/>
        </w:numPr>
        <w:tabs>
          <w:tab w:val="left" w:pos="248"/>
        </w:tabs>
        <w:ind w:left="248" w:hanging="141"/>
        <w:rPr>
          <w:sz w:val="24"/>
        </w:rPr>
      </w:pPr>
      <w:r>
        <w:rPr>
          <w:sz w:val="24"/>
        </w:rPr>
        <w:t>патриотизм,</w:t>
      </w:r>
      <w:r>
        <w:rPr>
          <w:spacing w:val="-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местности,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стране;</w:t>
      </w:r>
    </w:p>
    <w:p w:rsidR="00990E9C" w:rsidRDefault="0068599D">
      <w:pPr>
        <w:pStyle w:val="a4"/>
        <w:numPr>
          <w:ilvl w:val="0"/>
          <w:numId w:val="1"/>
        </w:numPr>
        <w:tabs>
          <w:tab w:val="left" w:pos="250"/>
        </w:tabs>
        <w:ind w:left="107" w:right="1783" w:firstLine="0"/>
        <w:rPr>
          <w:sz w:val="24"/>
        </w:rPr>
      </w:pPr>
      <w:r>
        <w:rPr>
          <w:sz w:val="24"/>
        </w:rPr>
        <w:t>уважение к истории, культуре, национальным особенностям, традициям и образу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толерантность.</w:t>
      </w:r>
    </w:p>
    <w:p w:rsidR="00990E9C" w:rsidRDefault="0068599D">
      <w:pPr>
        <w:pStyle w:val="a3"/>
        <w:ind w:left="107" w:right="562"/>
      </w:pPr>
      <w:r>
        <w:rPr>
          <w:b/>
          <w:u w:val="thick"/>
        </w:rPr>
        <w:t>Образовательные результаты</w:t>
      </w:r>
      <w:r>
        <w:rPr>
          <w:b/>
        </w:rPr>
        <w:t xml:space="preserve"> </w:t>
      </w:r>
      <w:r>
        <w:t>предусматривают :-овладение системой географических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направленности;</w:t>
      </w:r>
      <w:r>
        <w:rPr>
          <w:spacing w:val="-2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ситуациях.</w:t>
      </w:r>
    </w:p>
    <w:p w:rsidR="00990E9C" w:rsidRDefault="0068599D">
      <w:pPr>
        <w:pStyle w:val="Heading1"/>
        <w:ind w:left="2794"/>
        <w:jc w:val="left"/>
      </w:pPr>
      <w:bookmarkStart w:id="7" w:name="Место_учебного_курса_в_учебном_плане_гим"/>
      <w:bookmarkEnd w:id="7"/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гимназии.</w:t>
      </w:r>
    </w:p>
    <w:p w:rsidR="00990E9C" w:rsidRDefault="0068599D">
      <w:pPr>
        <w:pStyle w:val="a3"/>
        <w:spacing w:before="4"/>
        <w:ind w:left="107" w:right="298"/>
      </w:pPr>
      <w:r>
        <w:t>Рабочая программа факультативного курса «Занимательная география» для учащихся 6 класса</w:t>
      </w:r>
      <w:r>
        <w:rPr>
          <w:spacing w:val="1"/>
        </w:rPr>
        <w:t xml:space="preserve"> </w:t>
      </w:r>
      <w:r>
        <w:t>рассчитан на 35 ч. в год (1 час в неделю).В программе предусмотрены как теоретические занятия , так и</w:t>
      </w:r>
      <w:r>
        <w:rPr>
          <w:spacing w:val="-57"/>
        </w:rPr>
        <w:t xml:space="preserve"> </w:t>
      </w:r>
      <w:r>
        <w:t>практические работы в том числе на местности. В процессе изучения курса формируются знания и</w:t>
      </w:r>
      <w:r>
        <w:rPr>
          <w:spacing w:val="1"/>
        </w:rPr>
        <w:t xml:space="preserve"> </w:t>
      </w:r>
      <w:r>
        <w:t>умения работы с картой, умения сравнивать и анализировать материалы, расширяет кругозор,</w:t>
      </w:r>
      <w:r>
        <w:rPr>
          <w:spacing w:val="1"/>
        </w:rPr>
        <w:t xml:space="preserve"> </w:t>
      </w:r>
      <w:r>
        <w:t>прививает 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 краю.</w:t>
      </w:r>
    </w:p>
    <w:p w:rsidR="00990E9C" w:rsidRDefault="00990E9C">
      <w:pPr>
        <w:sectPr w:rsidR="00990E9C">
          <w:pgSz w:w="11910" w:h="16840"/>
          <w:pgMar w:top="460" w:right="340" w:bottom="280" w:left="460" w:header="720" w:footer="720" w:gutter="0"/>
          <w:cols w:space="720"/>
        </w:sectPr>
      </w:pPr>
    </w:p>
    <w:p w:rsidR="00990E9C" w:rsidRDefault="0068599D">
      <w:pPr>
        <w:pStyle w:val="Heading1"/>
        <w:spacing w:before="70" w:after="4"/>
        <w:ind w:left="2979" w:right="2762"/>
      </w:pPr>
      <w:bookmarkStart w:id="8" w:name="Содержание_и_планируемые_результаты_изуч"/>
      <w:bookmarkEnd w:id="8"/>
      <w:r>
        <w:lastRenderedPageBreak/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49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«Занимательная</w:t>
      </w:r>
      <w:r>
        <w:rPr>
          <w:spacing w:val="-2"/>
        </w:rPr>
        <w:t xml:space="preserve"> </w:t>
      </w:r>
      <w:r>
        <w:t>география»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036"/>
        <w:gridCol w:w="7844"/>
      </w:tblGrid>
      <w:tr w:rsidR="00990E9C">
        <w:trPr>
          <w:trHeight w:val="258"/>
        </w:trPr>
        <w:tc>
          <w:tcPr>
            <w:tcW w:w="8036" w:type="dxa"/>
          </w:tcPr>
          <w:p w:rsidR="00990E9C" w:rsidRDefault="0068599D">
            <w:pPr>
              <w:pStyle w:val="TableParagraph"/>
              <w:spacing w:line="238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7844" w:type="dxa"/>
          </w:tcPr>
          <w:p w:rsidR="00990E9C" w:rsidRDefault="0068599D">
            <w:pPr>
              <w:pStyle w:val="TableParagraph"/>
              <w:spacing w:line="23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раздела.</w:t>
            </w:r>
          </w:p>
        </w:tc>
      </w:tr>
      <w:tr w:rsidR="00990E9C">
        <w:trPr>
          <w:trHeight w:val="255"/>
        </w:trPr>
        <w:tc>
          <w:tcPr>
            <w:tcW w:w="15880" w:type="dxa"/>
            <w:gridSpan w:val="2"/>
          </w:tcPr>
          <w:p w:rsidR="00990E9C" w:rsidRDefault="0068599D">
            <w:pPr>
              <w:pStyle w:val="TableParagraph"/>
              <w:spacing w:line="236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Карта-величайшее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человечества.</w:t>
            </w:r>
          </w:p>
        </w:tc>
      </w:tr>
      <w:tr w:rsidR="00990E9C">
        <w:trPr>
          <w:trHeight w:val="2472"/>
        </w:trPr>
        <w:tc>
          <w:tcPr>
            <w:tcW w:w="8036" w:type="dxa"/>
          </w:tcPr>
          <w:p w:rsidR="00990E9C" w:rsidRDefault="0068599D">
            <w:pPr>
              <w:pStyle w:val="TableParagraph"/>
              <w:spacing w:before="4" w:line="235" w:lineRule="auto"/>
              <w:ind w:left="217" w:right="45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 географической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информации: глобус,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 географические сайты. Карта – величайшее 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человечества. Типы географических карт. Географическая карта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роф</w:t>
            </w:r>
            <w:r>
              <w:rPr>
                <w:spacing w:val="-1"/>
                <w:sz w:val="24"/>
              </w:rPr>
              <w:t>ессия</w:t>
            </w:r>
            <w:r>
              <w:rPr>
                <w:sz w:val="24"/>
              </w:rPr>
              <w:t>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ст</w:t>
            </w:r>
            <w:r>
              <w:rPr>
                <w:sz w:val="24"/>
              </w:rPr>
              <w:t>ор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ф</w:t>
            </w:r>
            <w:r>
              <w:rPr>
                <w:spacing w:val="-1"/>
                <w:sz w:val="24"/>
              </w:rPr>
              <w:t>ич</w:t>
            </w:r>
            <w:r>
              <w:rPr>
                <w:spacing w:val="1"/>
                <w:sz w:val="24"/>
              </w:rPr>
              <w:t>е</w:t>
            </w:r>
            <w:r>
              <w:rPr>
                <w:spacing w:val="-1"/>
                <w:sz w:val="24"/>
              </w:rPr>
              <w:t>ск</w:t>
            </w:r>
            <w:r>
              <w:rPr>
                <w:sz w:val="24"/>
              </w:rPr>
              <w:t>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т</w:t>
            </w:r>
            <w:r>
              <w:rPr>
                <w:sz w:val="24"/>
              </w:rPr>
              <w:t xml:space="preserve">ы, </w:t>
            </w:r>
            <w:r>
              <w:rPr>
                <w:spacing w:val="-1"/>
                <w:sz w:val="24"/>
              </w:rPr>
              <w:t>г</w:t>
            </w:r>
            <w:r>
              <w:rPr>
                <w:sz w:val="24"/>
              </w:rPr>
              <w:t>лобу</w:t>
            </w:r>
            <w:r>
              <w:rPr>
                <w:spacing w:val="-1"/>
                <w:sz w:val="24"/>
              </w:rPr>
              <w:t>са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ики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ч</w:t>
            </w:r>
            <w:r>
              <w:rPr>
                <w:spacing w:val="-15"/>
                <w:sz w:val="24"/>
              </w:rPr>
              <w:t>е</w:t>
            </w:r>
            <w:proofErr w:type="spellEnd"/>
            <w:r>
              <w:rPr>
                <w:spacing w:val="14"/>
                <w:w w:val="1"/>
                <w:position w:val="-1"/>
                <w:sz w:val="24"/>
              </w:rPr>
              <w:t>0</w:t>
            </w:r>
            <w:proofErr w:type="spellStart"/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дре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ст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овр</w:t>
            </w:r>
            <w:r>
              <w:rPr>
                <w:spacing w:val="-1"/>
                <w:sz w:val="24"/>
              </w:rPr>
              <w:t>еменн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сти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5"/>
                <w:sz w:val="24"/>
              </w:rPr>
              <w:t>е</w:t>
            </w:r>
            <w:r>
              <w:rPr>
                <w:spacing w:val="14"/>
                <w:w w:val="1"/>
                <w:position w:val="-1"/>
                <w:sz w:val="24"/>
              </w:rPr>
              <w:t>0</w:t>
            </w:r>
            <w:proofErr w:type="spellStart"/>
            <w:r>
              <w:rPr>
                <w:spacing w:val="-1"/>
                <w:sz w:val="24"/>
              </w:rPr>
              <w:t>сши</w:t>
            </w:r>
            <w:r>
              <w:rPr>
                <w:sz w:val="24"/>
              </w:rPr>
              <w:t>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к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</w:t>
            </w:r>
            <w:r>
              <w:rPr>
                <w:spacing w:val="-1"/>
                <w:sz w:val="24"/>
              </w:rPr>
              <w:t>аз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ити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к</w:t>
            </w:r>
            <w:r>
              <w:rPr>
                <w:sz w:val="24"/>
              </w:rPr>
              <w:t>и география. По следам географических открытий. Без карты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–близнецы</w:t>
            </w:r>
          </w:p>
          <w:p w:rsidR="00990E9C" w:rsidRDefault="0068599D">
            <w:pPr>
              <w:pStyle w:val="TableParagraph"/>
              <w:spacing w:line="264" w:lineRule="exact"/>
              <w:ind w:left="217" w:right="4124"/>
              <w:rPr>
                <w:sz w:val="24"/>
              </w:rPr>
            </w:pPr>
            <w:r>
              <w:rPr>
                <w:sz w:val="24"/>
              </w:rPr>
              <w:t>.Приключения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названий)</w:t>
            </w:r>
          </w:p>
        </w:tc>
        <w:tc>
          <w:tcPr>
            <w:tcW w:w="7844" w:type="dxa"/>
          </w:tcPr>
          <w:p w:rsidR="00990E9C" w:rsidRDefault="0068599D">
            <w:pPr>
              <w:pStyle w:val="TableParagraph"/>
              <w:ind w:left="220" w:right="826"/>
              <w:rPr>
                <w:sz w:val="24"/>
              </w:rPr>
            </w:pPr>
            <w:r>
              <w:rPr>
                <w:sz w:val="24"/>
              </w:rPr>
              <w:t>Знать и объяснять понятия «географический объект».Применять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из космоса для определения географических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объектов.Уметь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географические карты, различные по 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масштабу.</w:t>
            </w:r>
          </w:p>
          <w:p w:rsidR="00990E9C" w:rsidRDefault="0068599D">
            <w:pPr>
              <w:pStyle w:val="TableParagraph"/>
              <w:ind w:left="220" w:right="749"/>
              <w:rPr>
                <w:sz w:val="24"/>
              </w:rPr>
            </w:pPr>
            <w:r>
              <w:rPr>
                <w:sz w:val="24"/>
              </w:rPr>
              <w:t>Определять значение карт для людей разных профессий. Знать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выдающихся ученых-географов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географии.</w:t>
            </w:r>
          </w:p>
        </w:tc>
      </w:tr>
      <w:tr w:rsidR="00990E9C">
        <w:trPr>
          <w:trHeight w:val="255"/>
        </w:trPr>
        <w:tc>
          <w:tcPr>
            <w:tcW w:w="15880" w:type="dxa"/>
            <w:gridSpan w:val="2"/>
          </w:tcPr>
          <w:p w:rsidR="00990E9C" w:rsidRDefault="0068599D">
            <w:pPr>
              <w:pStyle w:val="TableParagraph"/>
              <w:spacing w:line="236" w:lineRule="exact"/>
              <w:ind w:left="6064" w:right="6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краю.</w:t>
            </w:r>
          </w:p>
        </w:tc>
      </w:tr>
      <w:tr w:rsidR="00990E9C">
        <w:trPr>
          <w:trHeight w:val="2208"/>
        </w:trPr>
        <w:tc>
          <w:tcPr>
            <w:tcW w:w="8036" w:type="dxa"/>
          </w:tcPr>
          <w:p w:rsidR="00990E9C" w:rsidRDefault="0068599D">
            <w:pPr>
              <w:pStyle w:val="TableParagraph"/>
              <w:ind w:left="217" w:right="454"/>
              <w:rPr>
                <w:sz w:val="24"/>
              </w:rPr>
            </w:pPr>
            <w:r>
              <w:rPr>
                <w:sz w:val="24"/>
              </w:rPr>
              <w:t xml:space="preserve">История заселения </w:t>
            </w:r>
            <w:proofErr w:type="spellStart"/>
            <w:r>
              <w:rPr>
                <w:sz w:val="24"/>
              </w:rPr>
              <w:t>Симбирского</w:t>
            </w:r>
            <w:proofErr w:type="spellEnd"/>
            <w:r>
              <w:rPr>
                <w:sz w:val="24"/>
              </w:rPr>
              <w:t xml:space="preserve"> Поволжья. Регионы нашего 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Обычаи,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праздники народов. Необычные памятники нашего края(«Блинная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Колобка).</w:t>
            </w:r>
          </w:p>
          <w:p w:rsidR="00990E9C" w:rsidRDefault="0068599D">
            <w:pPr>
              <w:pStyle w:val="TableParagraph"/>
              <w:ind w:left="217" w:right="4179"/>
              <w:rPr>
                <w:sz w:val="24"/>
              </w:rPr>
            </w:pPr>
            <w:r>
              <w:rPr>
                <w:sz w:val="24"/>
              </w:rPr>
              <w:t>«И жизни след оставили свой…»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 проектов.</w:t>
            </w:r>
          </w:p>
        </w:tc>
        <w:tc>
          <w:tcPr>
            <w:tcW w:w="7844" w:type="dxa"/>
          </w:tcPr>
          <w:p w:rsidR="00990E9C" w:rsidRDefault="0068599D">
            <w:pPr>
              <w:pStyle w:val="TableParagraph"/>
              <w:ind w:left="220" w:right="670"/>
              <w:rPr>
                <w:sz w:val="24"/>
              </w:rPr>
            </w:pPr>
            <w:r>
              <w:rPr>
                <w:sz w:val="24"/>
              </w:rPr>
              <w:t>Знать историю своего края, его заселение , формирование обычаев,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:rsidR="00990E9C" w:rsidRDefault="0068599D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географов-исследователей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Симбирского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Поволжья</w:t>
            </w:r>
          </w:p>
          <w:p w:rsidR="00990E9C" w:rsidRDefault="0068599D">
            <w:pPr>
              <w:pStyle w:val="TableParagraph"/>
              <w:spacing w:line="270" w:lineRule="atLeast"/>
              <w:ind w:left="220" w:right="382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давать 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нашего края. Использовать полученные знания 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для самостоятельного поиска информации об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990E9C">
        <w:trPr>
          <w:trHeight w:val="511"/>
        </w:trPr>
        <w:tc>
          <w:tcPr>
            <w:tcW w:w="15880" w:type="dxa"/>
            <w:gridSpan w:val="2"/>
          </w:tcPr>
          <w:p w:rsidR="00990E9C" w:rsidRDefault="0068599D">
            <w:pPr>
              <w:pStyle w:val="TableParagraph"/>
              <w:spacing w:line="246" w:lineRule="exact"/>
              <w:ind w:left="6067" w:right="6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оболочек</w:t>
            </w:r>
          </w:p>
          <w:p w:rsidR="00990E9C" w:rsidRDefault="0068599D">
            <w:pPr>
              <w:pStyle w:val="TableParagraph"/>
              <w:spacing w:line="246" w:lineRule="exact"/>
              <w:ind w:left="6064" w:right="6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Земли.</w:t>
            </w:r>
          </w:p>
        </w:tc>
      </w:tr>
      <w:tr w:rsidR="00990E9C">
        <w:trPr>
          <w:trHeight w:val="3300"/>
        </w:trPr>
        <w:tc>
          <w:tcPr>
            <w:tcW w:w="8036" w:type="dxa"/>
          </w:tcPr>
          <w:p w:rsidR="00990E9C" w:rsidRDefault="0068599D">
            <w:pPr>
              <w:pStyle w:val="TableParagraph"/>
              <w:ind w:left="217" w:right="8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Удивительное разнообразие оболочек </w:t>
            </w:r>
            <w:proofErr w:type="spellStart"/>
            <w:r>
              <w:rPr>
                <w:sz w:val="24"/>
              </w:rPr>
              <w:t>Земли.Литосфера</w:t>
            </w:r>
            <w:proofErr w:type="spellEnd"/>
            <w:r>
              <w:rPr>
                <w:sz w:val="24"/>
              </w:rPr>
              <w:t>- каменная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оболочка Земли.. Геологическое прошлое планеты. Неразгаданные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тайны глубин земли .Уникальные памятники созданные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атмосферы. Живые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барометры..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атмосферы.</w:t>
            </w:r>
          </w:p>
          <w:p w:rsidR="00990E9C" w:rsidRDefault="0068599D">
            <w:pPr>
              <w:pStyle w:val="TableParagraph"/>
              <w:ind w:left="217" w:right="954"/>
              <w:jc w:val="both"/>
              <w:rPr>
                <w:sz w:val="24"/>
              </w:rPr>
            </w:pPr>
            <w:r>
              <w:rPr>
                <w:sz w:val="24"/>
              </w:rPr>
              <w:t>Аномальные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следствие-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90E9C" w:rsidRDefault="0068599D">
            <w:pPr>
              <w:pStyle w:val="TableParagraph"/>
              <w:ind w:left="217" w:right="1646"/>
              <w:jc w:val="both"/>
              <w:rPr>
                <w:sz w:val="24"/>
              </w:rPr>
            </w:pPr>
            <w:r>
              <w:rPr>
                <w:sz w:val="24"/>
              </w:rPr>
              <w:t>Загадки Мирового океана. Рекорды океанов «Самая, самое,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Атлас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несуществующих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</w:p>
          <w:p w:rsidR="00990E9C" w:rsidRDefault="0068599D">
            <w:pPr>
              <w:pStyle w:val="TableParagraph"/>
              <w:ind w:left="217" w:right="391"/>
              <w:jc w:val="both"/>
              <w:rPr>
                <w:sz w:val="24"/>
              </w:rPr>
            </w:pPr>
            <w:r>
              <w:rPr>
                <w:sz w:val="24"/>
              </w:rPr>
              <w:t>Биосфера. Эти удивительные растения (лекарственные растения 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нас). «Зеленая аптека». Лекарственные растения Красная книга. Скверы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парки. Природные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парки и заповедники.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  <w:p w:rsidR="00990E9C" w:rsidRDefault="0068599D">
            <w:pPr>
              <w:pStyle w:val="TableParagraph"/>
              <w:spacing w:line="244" w:lineRule="exact"/>
              <w:ind w:left="217"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7844" w:type="dxa"/>
          </w:tcPr>
          <w:p w:rsidR="00990E9C" w:rsidRDefault="0068599D">
            <w:pPr>
              <w:pStyle w:val="TableParagraph"/>
              <w:ind w:left="220" w:right="30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Земле, о величии природных явлений, о значимости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человека, его хозяйственной деятельности. 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 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 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стихийных явлений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края.</w:t>
            </w:r>
          </w:p>
          <w:p w:rsidR="00990E9C" w:rsidRDefault="0068599D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и животного мира, для составления 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трав.</w:t>
            </w:r>
          </w:p>
        </w:tc>
      </w:tr>
      <w:tr w:rsidR="00990E9C">
        <w:trPr>
          <w:trHeight w:val="258"/>
        </w:trPr>
        <w:tc>
          <w:tcPr>
            <w:tcW w:w="15880" w:type="dxa"/>
            <w:gridSpan w:val="2"/>
          </w:tcPr>
          <w:p w:rsidR="00990E9C" w:rsidRDefault="0068599D">
            <w:pPr>
              <w:pStyle w:val="TableParagraph"/>
              <w:spacing w:line="238" w:lineRule="exact"/>
              <w:ind w:left="6067" w:right="6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мира.</w:t>
            </w:r>
          </w:p>
        </w:tc>
      </w:tr>
      <w:tr w:rsidR="00990E9C">
        <w:trPr>
          <w:trHeight w:val="1070"/>
        </w:trPr>
        <w:tc>
          <w:tcPr>
            <w:tcW w:w="8036" w:type="dxa"/>
          </w:tcPr>
          <w:p w:rsidR="00990E9C" w:rsidRDefault="0068599D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Путешествие по странам мира. Разнообразие стран мира. Различия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географическому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</w:p>
        </w:tc>
        <w:tc>
          <w:tcPr>
            <w:tcW w:w="7844" w:type="dxa"/>
          </w:tcPr>
          <w:p w:rsidR="00990E9C" w:rsidRDefault="0068599D">
            <w:pPr>
              <w:pStyle w:val="TableParagraph"/>
              <w:ind w:left="220" w:right="300"/>
              <w:rPr>
                <w:sz w:val="24"/>
              </w:rPr>
            </w:pPr>
            <w:r>
              <w:rPr>
                <w:sz w:val="24"/>
              </w:rPr>
              <w:t>Знать и объяснять причины разнообразия народов на 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человека , его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традиций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</w:tc>
      </w:tr>
    </w:tbl>
    <w:p w:rsidR="00990E9C" w:rsidRDefault="00990E9C">
      <w:pPr>
        <w:rPr>
          <w:sz w:val="24"/>
        </w:rPr>
        <w:sectPr w:rsidR="00990E9C">
          <w:pgSz w:w="16840" w:h="11910" w:orient="landscape"/>
          <w:pgMar w:top="480" w:right="460" w:bottom="0" w:left="2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036"/>
        <w:gridCol w:w="7844"/>
      </w:tblGrid>
      <w:tr w:rsidR="00990E9C">
        <w:trPr>
          <w:trHeight w:val="540"/>
        </w:trPr>
        <w:tc>
          <w:tcPr>
            <w:tcW w:w="8036" w:type="dxa"/>
          </w:tcPr>
          <w:p w:rsidR="00990E9C" w:rsidRDefault="0068599D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lastRenderedPageBreak/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Памятники всемирного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</w:tc>
        <w:tc>
          <w:tcPr>
            <w:tcW w:w="7844" w:type="dxa"/>
          </w:tcPr>
          <w:p w:rsidR="00990E9C" w:rsidRDefault="0068599D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условий.</w:t>
            </w:r>
          </w:p>
          <w:p w:rsidR="00990E9C" w:rsidRDefault="0068599D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неравномерного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</w:tr>
    </w:tbl>
    <w:p w:rsidR="00990E9C" w:rsidRDefault="00990E9C">
      <w:pPr>
        <w:spacing w:line="256" w:lineRule="exact"/>
        <w:rPr>
          <w:sz w:val="24"/>
        </w:rPr>
        <w:sectPr w:rsidR="00990E9C">
          <w:pgSz w:w="16840" w:h="11910" w:orient="landscape"/>
          <w:pgMar w:top="480" w:right="460" w:bottom="280" w:left="240" w:header="720" w:footer="720" w:gutter="0"/>
          <w:cols w:space="720"/>
        </w:sectPr>
      </w:pPr>
    </w:p>
    <w:p w:rsidR="00990E9C" w:rsidRDefault="001066F5">
      <w:pPr>
        <w:pStyle w:val="a3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795pt;height:14.9pt;mso-position-horizontal-relative:char;mso-position-vertical-relative:line" coordsize="15900,29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8046;top:10;width:7844;height:278" filled="f" strokeweight="1pt">
              <v:textbox inset="0,0,0,0">
                <w:txbxContent>
                  <w:p w:rsidR="00990E9C" w:rsidRDefault="0068599D">
                    <w:pPr>
                      <w:spacing w:line="258" w:lineRule="exact"/>
                      <w:ind w:left="2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Знакомство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основными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религиями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мира.</w:t>
                    </w:r>
                  </w:p>
                </w:txbxContent>
              </v:textbox>
            </v:shape>
            <v:shape id="_x0000_s1033" type="#_x0000_t202" style="position:absolute;left:10;top:10;width:8036;height:278" filled="f" strokeweight="1pt">
              <v:textbox inset="0,0,0,0">
                <w:txbxContent>
                  <w:p w:rsidR="00990E9C" w:rsidRDefault="0068599D">
                    <w:pPr>
                      <w:spacing w:line="258" w:lineRule="exact"/>
                      <w:ind w:left="2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Обычаи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традиции</w:t>
                    </w:r>
                    <w:r>
                      <w:rPr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народов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мира.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Страны,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которых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90E9C" w:rsidRDefault="00990E9C">
      <w:pPr>
        <w:pStyle w:val="a3"/>
        <w:spacing w:before="3"/>
        <w:rPr>
          <w:b/>
          <w:sz w:val="15"/>
        </w:rPr>
      </w:pPr>
    </w:p>
    <w:p w:rsidR="00990E9C" w:rsidRDefault="0068599D">
      <w:pPr>
        <w:spacing w:before="90" w:after="5"/>
        <w:ind w:left="7756" w:right="5363" w:hanging="2168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</w:t>
      </w:r>
      <w:r w:rsidR="00E712CC">
        <w:rPr>
          <w:b/>
          <w:sz w:val="24"/>
        </w:rPr>
        <w:t>В мире географии</w:t>
      </w:r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класс.</w:t>
      </w:r>
    </w:p>
    <w:tbl>
      <w:tblPr>
        <w:tblStyle w:val="TableNormal"/>
        <w:tblW w:w="0" w:type="auto"/>
        <w:tblInd w:w="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6"/>
        <w:gridCol w:w="5534"/>
        <w:gridCol w:w="9364"/>
      </w:tblGrid>
      <w:tr w:rsidR="00990E9C">
        <w:trPr>
          <w:trHeight w:val="510"/>
        </w:trPr>
        <w:tc>
          <w:tcPr>
            <w:tcW w:w="716" w:type="dxa"/>
          </w:tcPr>
          <w:p w:rsidR="00990E9C" w:rsidRDefault="0068599D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34" w:type="dxa"/>
          </w:tcPr>
          <w:p w:rsidR="00990E9C" w:rsidRDefault="0068599D">
            <w:pPr>
              <w:pStyle w:val="TableParagraph"/>
              <w:spacing w:line="256" w:lineRule="exact"/>
              <w:ind w:left="874" w:right="840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9364" w:type="dxa"/>
          </w:tcPr>
          <w:p w:rsidR="00990E9C" w:rsidRDefault="0068599D">
            <w:pPr>
              <w:pStyle w:val="TableParagraph"/>
              <w:spacing w:line="246" w:lineRule="exact"/>
              <w:ind w:left="4040" w:right="399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990E9C" w:rsidRDefault="0068599D">
            <w:pPr>
              <w:pStyle w:val="TableParagraph"/>
              <w:spacing w:line="244" w:lineRule="exact"/>
              <w:ind w:left="4040" w:right="3998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</w:tr>
      <w:tr w:rsidR="00990E9C">
        <w:trPr>
          <w:trHeight w:val="941"/>
        </w:trPr>
        <w:tc>
          <w:tcPr>
            <w:tcW w:w="716" w:type="dxa"/>
          </w:tcPr>
          <w:p w:rsidR="00990E9C" w:rsidRDefault="0068599D">
            <w:pPr>
              <w:pStyle w:val="TableParagraph"/>
              <w:spacing w:line="26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4" w:type="dxa"/>
          </w:tcPr>
          <w:p w:rsidR="00990E9C" w:rsidRDefault="0068599D">
            <w:pPr>
              <w:pStyle w:val="TableParagraph"/>
              <w:spacing w:line="235" w:lineRule="auto"/>
              <w:ind w:left="426" w:right="1950"/>
              <w:jc w:val="center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факультатива.</w:t>
            </w:r>
          </w:p>
          <w:p w:rsidR="00990E9C" w:rsidRDefault="0068599D">
            <w:pPr>
              <w:pStyle w:val="TableParagraph"/>
              <w:ind w:left="874" w:right="83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час</w:t>
            </w:r>
          </w:p>
        </w:tc>
        <w:tc>
          <w:tcPr>
            <w:tcW w:w="9364" w:type="dxa"/>
          </w:tcPr>
          <w:p w:rsidR="00990E9C" w:rsidRDefault="0068599D">
            <w:pPr>
              <w:pStyle w:val="TableParagraph"/>
              <w:ind w:left="218" w:right="510" w:firstLine="282"/>
              <w:rPr>
                <w:sz w:val="24"/>
              </w:rPr>
            </w:pPr>
            <w:r>
              <w:rPr>
                <w:sz w:val="24"/>
              </w:rPr>
              <w:t>Организация занятий по теме факультатива. Требования по работе.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учебной организации учащихся в ходе реализации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факультатива</w:t>
            </w:r>
          </w:p>
        </w:tc>
      </w:tr>
      <w:tr w:rsidR="00990E9C">
        <w:trPr>
          <w:trHeight w:val="2472"/>
        </w:trPr>
        <w:tc>
          <w:tcPr>
            <w:tcW w:w="716" w:type="dxa"/>
          </w:tcPr>
          <w:p w:rsidR="00990E9C" w:rsidRDefault="0068599D">
            <w:pPr>
              <w:pStyle w:val="TableParagraph"/>
              <w:spacing w:line="266" w:lineRule="exact"/>
              <w:ind w:left="2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4" w:type="dxa"/>
          </w:tcPr>
          <w:p w:rsidR="00990E9C" w:rsidRDefault="0068599D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  <w:p w:rsidR="00990E9C" w:rsidRDefault="0068599D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величайшее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  <w:p w:rsidR="00990E9C" w:rsidRDefault="0068599D">
            <w:pPr>
              <w:pStyle w:val="TableParagraph"/>
              <w:ind w:left="2506"/>
              <w:rPr>
                <w:sz w:val="24"/>
              </w:rPr>
            </w:pPr>
            <w:r>
              <w:rPr>
                <w:sz w:val="24"/>
                <w:u w:val="single"/>
              </w:rPr>
              <w:t>11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часа</w:t>
            </w:r>
          </w:p>
        </w:tc>
        <w:tc>
          <w:tcPr>
            <w:tcW w:w="9364" w:type="dxa"/>
          </w:tcPr>
          <w:p w:rsidR="00990E9C" w:rsidRDefault="0068599D">
            <w:pPr>
              <w:pStyle w:val="TableParagraph"/>
              <w:ind w:left="218" w:right="1666"/>
              <w:rPr>
                <w:sz w:val="24"/>
              </w:rPr>
            </w:pPr>
            <w:r>
              <w:rPr>
                <w:sz w:val="24"/>
              </w:rPr>
              <w:t>Основные источники географической информации: глобус,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величайшее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:rsidR="00990E9C" w:rsidRDefault="0068599D">
            <w:pPr>
              <w:pStyle w:val="TableParagraph"/>
              <w:spacing w:before="4" w:line="235" w:lineRule="auto"/>
              <w:ind w:left="218" w:right="344"/>
              <w:rPr>
                <w:sz w:val="24"/>
              </w:rPr>
            </w:pPr>
            <w:r>
              <w:rPr>
                <w:sz w:val="24"/>
              </w:rPr>
              <w:t>географических карт. Географическая карта в профессиях. История 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т</w:t>
            </w:r>
            <w:r>
              <w:rPr>
                <w:sz w:val="24"/>
              </w:rPr>
              <w:t xml:space="preserve">ы, </w:t>
            </w:r>
            <w:r>
              <w:rPr>
                <w:spacing w:val="-1"/>
                <w:sz w:val="24"/>
              </w:rPr>
              <w:t>г</w:t>
            </w:r>
            <w:r>
              <w:rPr>
                <w:sz w:val="24"/>
              </w:rPr>
              <w:t>лобу</w:t>
            </w:r>
            <w:r>
              <w:rPr>
                <w:spacing w:val="-1"/>
                <w:sz w:val="24"/>
              </w:rPr>
              <w:t>са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ики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r>
              <w:rPr>
                <w:spacing w:val="-15"/>
                <w:sz w:val="24"/>
              </w:rPr>
              <w:t>е</w:t>
            </w:r>
            <w:proofErr w:type="spellEnd"/>
            <w:r>
              <w:rPr>
                <w:spacing w:val="14"/>
                <w:w w:val="1"/>
                <w:position w:val="-1"/>
                <w:sz w:val="24"/>
              </w:rPr>
              <w:t>0</w:t>
            </w:r>
            <w:proofErr w:type="spellStart"/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дре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ст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овр</w:t>
            </w:r>
            <w:r>
              <w:rPr>
                <w:spacing w:val="-1"/>
                <w:sz w:val="24"/>
              </w:rPr>
              <w:t>еменн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сти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н</w:t>
            </w:r>
            <w:r>
              <w:rPr>
                <w:spacing w:val="-15"/>
                <w:sz w:val="24"/>
              </w:rPr>
              <w:t>е</w:t>
            </w:r>
            <w:r>
              <w:rPr>
                <w:spacing w:val="14"/>
                <w:w w:val="1"/>
                <w:position w:val="-1"/>
                <w:sz w:val="24"/>
              </w:rPr>
              <w:t>0</w:t>
            </w:r>
            <w:proofErr w:type="spellStart"/>
            <w:r>
              <w:rPr>
                <w:spacing w:val="-1"/>
                <w:sz w:val="24"/>
              </w:rPr>
              <w:t>сши</w:t>
            </w:r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к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развитие науки география. По следам географических открытий. Без карты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–близнецы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.Приключения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названий)</w:t>
            </w:r>
          </w:p>
          <w:p w:rsidR="00990E9C" w:rsidRDefault="0068599D">
            <w:pPr>
              <w:pStyle w:val="TableParagraph"/>
              <w:spacing w:line="247" w:lineRule="exact"/>
              <w:ind w:left="218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П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>с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>б</w:t>
            </w:r>
            <w:r>
              <w:rPr>
                <w:i/>
                <w:sz w:val="24"/>
              </w:rPr>
              <w:t>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ас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ф</w:t>
            </w:r>
            <w:r>
              <w:rPr>
                <w:spacing w:val="-1"/>
                <w:sz w:val="24"/>
              </w:rPr>
              <w:t>ичес</w:t>
            </w:r>
            <w:r>
              <w:rPr>
                <w:spacing w:val="1"/>
                <w:sz w:val="24"/>
              </w:rPr>
              <w:t>к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т</w:t>
            </w:r>
            <w:r>
              <w:rPr>
                <w:sz w:val="24"/>
              </w:rPr>
              <w:t>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ор</w:t>
            </w:r>
            <w:r>
              <w:rPr>
                <w:spacing w:val="-1"/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ет</w:t>
            </w:r>
            <w:r>
              <w:rPr>
                <w:sz w:val="24"/>
              </w:rPr>
              <w:t>ы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ч</w:t>
            </w:r>
            <w:r>
              <w:rPr>
                <w:spacing w:val="-15"/>
                <w:sz w:val="24"/>
              </w:rPr>
              <w:t>е</w:t>
            </w:r>
            <w:proofErr w:type="spellEnd"/>
            <w:r>
              <w:rPr>
                <w:spacing w:val="14"/>
                <w:w w:val="1"/>
                <w:position w:val="-1"/>
                <w:sz w:val="24"/>
              </w:rPr>
              <w:t>0</w:t>
            </w:r>
            <w:proofErr w:type="spellStart"/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– </w:t>
            </w:r>
            <w:r>
              <w:rPr>
                <w:spacing w:val="-1"/>
                <w:sz w:val="24"/>
              </w:rPr>
              <w:t>ге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фов.</w:t>
            </w:r>
          </w:p>
        </w:tc>
      </w:tr>
      <w:tr w:rsidR="00990E9C">
        <w:trPr>
          <w:trHeight w:val="3024"/>
        </w:trPr>
        <w:tc>
          <w:tcPr>
            <w:tcW w:w="716" w:type="dxa"/>
          </w:tcPr>
          <w:p w:rsidR="00990E9C" w:rsidRDefault="0068599D">
            <w:pPr>
              <w:pStyle w:val="TableParagraph"/>
              <w:spacing w:line="26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4" w:type="dxa"/>
          </w:tcPr>
          <w:p w:rsidR="00990E9C" w:rsidRDefault="0068599D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990E9C" w:rsidRDefault="0068599D">
            <w:pPr>
              <w:pStyle w:val="TableParagraph"/>
              <w:spacing w:before="2"/>
              <w:ind w:left="878"/>
              <w:rPr>
                <w:sz w:val="24"/>
              </w:rPr>
            </w:pPr>
            <w:r>
              <w:rPr>
                <w:sz w:val="24"/>
                <w:u w:val="single"/>
              </w:rPr>
              <w:t>21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часов</w:t>
            </w:r>
          </w:p>
        </w:tc>
        <w:tc>
          <w:tcPr>
            <w:tcW w:w="9364" w:type="dxa"/>
          </w:tcPr>
          <w:p w:rsidR="00990E9C" w:rsidRDefault="0068599D">
            <w:pPr>
              <w:pStyle w:val="TableParagraph"/>
              <w:ind w:left="218" w:right="344"/>
              <w:rPr>
                <w:sz w:val="24"/>
              </w:rPr>
            </w:pPr>
            <w:r>
              <w:rPr>
                <w:sz w:val="24"/>
              </w:rPr>
              <w:t>Удивительное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Литосфера-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Неразгаданные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прошлое планеты.</w:t>
            </w:r>
          </w:p>
          <w:p w:rsidR="00990E9C" w:rsidRDefault="0068599D">
            <w:pPr>
              <w:pStyle w:val="TableParagraph"/>
              <w:ind w:left="218" w:right="1237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барометры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планеты. 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90E9C" w:rsidRDefault="0068599D">
            <w:pPr>
              <w:pStyle w:val="TableParagraph"/>
              <w:spacing w:line="237" w:lineRule="auto"/>
              <w:ind w:left="218" w:right="2181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Рекорды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океанов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«Самая,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Атлас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несуществующих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</w:p>
          <w:p w:rsidR="00990E9C" w:rsidRDefault="0068599D">
            <w:pPr>
              <w:pStyle w:val="TableParagraph"/>
              <w:ind w:left="218" w:right="344"/>
              <w:rPr>
                <w:sz w:val="24"/>
              </w:rPr>
            </w:pPr>
            <w:r>
              <w:rPr>
                <w:sz w:val="24"/>
              </w:rPr>
              <w:t>Биосфера.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удивительные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(лекарственные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нас).Красная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</w:p>
          <w:p w:rsidR="00990E9C" w:rsidRDefault="0068599D">
            <w:pPr>
              <w:pStyle w:val="TableParagraph"/>
              <w:spacing w:line="272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проектов.</w:t>
            </w:r>
          </w:p>
          <w:p w:rsidR="00990E9C" w:rsidRDefault="0068599D">
            <w:pPr>
              <w:pStyle w:val="TableParagraph"/>
              <w:spacing w:line="270" w:lineRule="atLeast"/>
              <w:ind w:left="218" w:right="510"/>
              <w:rPr>
                <w:sz w:val="24"/>
              </w:rPr>
            </w:pPr>
            <w:r>
              <w:rPr>
                <w:i/>
                <w:sz w:val="24"/>
              </w:rPr>
              <w:t>Оборудование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пособия</w:t>
            </w:r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хрестоматии.</w:t>
            </w:r>
          </w:p>
        </w:tc>
      </w:tr>
      <w:tr w:rsidR="00990E9C">
        <w:trPr>
          <w:trHeight w:val="802"/>
        </w:trPr>
        <w:tc>
          <w:tcPr>
            <w:tcW w:w="716" w:type="dxa"/>
          </w:tcPr>
          <w:p w:rsidR="00990E9C" w:rsidRDefault="0068599D">
            <w:pPr>
              <w:pStyle w:val="TableParagraph"/>
              <w:spacing w:line="26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34" w:type="dxa"/>
          </w:tcPr>
          <w:p w:rsidR="00990E9C" w:rsidRDefault="0068599D">
            <w:pPr>
              <w:pStyle w:val="TableParagraph"/>
              <w:spacing w:line="263" w:lineRule="exact"/>
              <w:ind w:left="628" w:hanging="88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  <w:p w:rsidR="00990E9C" w:rsidRDefault="0068599D">
            <w:pPr>
              <w:pStyle w:val="TableParagraph"/>
              <w:spacing w:line="264" w:lineRule="exact"/>
              <w:ind w:left="828" w:right="4093" w:hanging="200"/>
              <w:rPr>
                <w:sz w:val="24"/>
              </w:rPr>
            </w:pPr>
            <w:r>
              <w:rPr>
                <w:spacing w:val="-1"/>
                <w:sz w:val="24"/>
              </w:rPr>
              <w:t>занятие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1ч.</w:t>
            </w:r>
          </w:p>
        </w:tc>
        <w:tc>
          <w:tcPr>
            <w:tcW w:w="9364" w:type="dxa"/>
          </w:tcPr>
          <w:p w:rsidR="00990E9C" w:rsidRDefault="0068599D">
            <w:pPr>
              <w:pStyle w:val="TableParagraph"/>
              <w:spacing w:line="230" w:lineRule="auto"/>
              <w:ind w:left="218" w:right="344" w:firstLine="276"/>
              <w:rPr>
                <w:sz w:val="24"/>
              </w:rPr>
            </w:pPr>
            <w:r>
              <w:rPr>
                <w:sz w:val="24"/>
              </w:rPr>
              <w:t>Обобщение и контроль усвоения материала по программе факультатива. 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Самоанализы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по работе факультатива.</w:t>
            </w:r>
          </w:p>
        </w:tc>
      </w:tr>
      <w:tr w:rsidR="00990E9C">
        <w:trPr>
          <w:trHeight w:val="360"/>
        </w:trPr>
        <w:tc>
          <w:tcPr>
            <w:tcW w:w="716" w:type="dxa"/>
          </w:tcPr>
          <w:p w:rsidR="00990E9C" w:rsidRDefault="00990E9C">
            <w:pPr>
              <w:pStyle w:val="TableParagraph"/>
              <w:rPr>
                <w:sz w:val="24"/>
              </w:rPr>
            </w:pPr>
          </w:p>
        </w:tc>
        <w:tc>
          <w:tcPr>
            <w:tcW w:w="5534" w:type="dxa"/>
          </w:tcPr>
          <w:p w:rsidR="00990E9C" w:rsidRDefault="0068599D">
            <w:pPr>
              <w:pStyle w:val="TableParagraph"/>
              <w:spacing w:line="266" w:lineRule="exact"/>
              <w:ind w:left="216"/>
              <w:rPr>
                <w:sz w:val="24"/>
              </w:rPr>
            </w:pPr>
            <w:r>
              <w:rPr>
                <w:sz w:val="24"/>
              </w:rPr>
              <w:t>34ч.</w:t>
            </w:r>
          </w:p>
        </w:tc>
        <w:tc>
          <w:tcPr>
            <w:tcW w:w="9364" w:type="dxa"/>
          </w:tcPr>
          <w:p w:rsidR="00990E9C" w:rsidRDefault="00990E9C">
            <w:pPr>
              <w:pStyle w:val="TableParagraph"/>
              <w:rPr>
                <w:sz w:val="24"/>
              </w:rPr>
            </w:pPr>
          </w:p>
        </w:tc>
      </w:tr>
    </w:tbl>
    <w:p w:rsidR="00990E9C" w:rsidRDefault="00990E9C">
      <w:pPr>
        <w:rPr>
          <w:sz w:val="24"/>
        </w:rPr>
        <w:sectPr w:rsidR="00990E9C">
          <w:pgSz w:w="16840" w:h="11910" w:orient="landscape"/>
          <w:pgMar w:top="560" w:right="460" w:bottom="280" w:left="240" w:header="720" w:footer="720" w:gutter="0"/>
          <w:cols w:space="720"/>
        </w:sectPr>
      </w:pPr>
    </w:p>
    <w:p w:rsidR="00990E9C" w:rsidRDefault="00990E9C" w:rsidP="00676EE1">
      <w:pPr>
        <w:pStyle w:val="Heading1"/>
        <w:spacing w:before="74"/>
        <w:ind w:left="2979" w:right="2758"/>
        <w:sectPr w:rsidR="00990E9C">
          <w:pgSz w:w="16840" w:h="11910" w:orient="landscape"/>
          <w:pgMar w:top="480" w:right="460" w:bottom="280" w:left="240" w:header="720" w:footer="720" w:gutter="0"/>
          <w:cols w:space="720"/>
        </w:sectPr>
      </w:pPr>
      <w:bookmarkStart w:id="9" w:name="Распределение_часов_факультатива"/>
      <w:bookmarkEnd w:id="9"/>
    </w:p>
    <w:p w:rsidR="00990E9C" w:rsidRDefault="00E712CC">
      <w:pPr>
        <w:spacing w:before="70"/>
        <w:ind w:left="2977" w:right="2762"/>
        <w:jc w:val="center"/>
        <w:rPr>
          <w:b/>
          <w:sz w:val="24"/>
        </w:rPr>
      </w:pPr>
      <w:r>
        <w:rPr>
          <w:b/>
          <w:sz w:val="24"/>
        </w:rPr>
        <w:lastRenderedPageBreak/>
        <w:t>«В мире географии</w:t>
      </w:r>
      <w:r w:rsidR="0068599D">
        <w:rPr>
          <w:b/>
          <w:sz w:val="24"/>
        </w:rPr>
        <w:t>».</w:t>
      </w:r>
    </w:p>
    <w:p w:rsidR="00990E9C" w:rsidRDefault="00990E9C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0"/>
        <w:gridCol w:w="4808"/>
        <w:gridCol w:w="1824"/>
        <w:gridCol w:w="1502"/>
        <w:gridCol w:w="2382"/>
        <w:gridCol w:w="4498"/>
      </w:tblGrid>
      <w:tr w:rsidR="00990E9C">
        <w:trPr>
          <w:trHeight w:val="827"/>
        </w:trPr>
        <w:tc>
          <w:tcPr>
            <w:tcW w:w="820" w:type="dxa"/>
          </w:tcPr>
          <w:p w:rsidR="00990E9C" w:rsidRDefault="0068599D">
            <w:pPr>
              <w:pStyle w:val="TableParagraph"/>
              <w:spacing w:line="26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90E9C" w:rsidRDefault="0068599D">
            <w:pPr>
              <w:pStyle w:val="TableParagraph"/>
              <w:spacing w:line="261" w:lineRule="exact"/>
              <w:ind w:left="3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п.п</w:t>
            </w:r>
            <w:proofErr w:type="spellEnd"/>
          </w:p>
          <w:p w:rsidR="00990E9C" w:rsidRDefault="0068599D">
            <w:pPr>
              <w:pStyle w:val="TableParagraph"/>
              <w:spacing w:line="268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4808" w:type="dxa"/>
          </w:tcPr>
          <w:p w:rsidR="00990E9C" w:rsidRDefault="0068599D">
            <w:pPr>
              <w:pStyle w:val="TableParagraph"/>
              <w:spacing w:line="272" w:lineRule="exact"/>
              <w:ind w:left="1044" w:right="1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824" w:type="dxa"/>
          </w:tcPr>
          <w:p w:rsidR="00990E9C" w:rsidRDefault="0068599D">
            <w:pPr>
              <w:pStyle w:val="TableParagraph"/>
              <w:ind w:left="714" w:right="380" w:hanging="336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Количест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990E9C" w:rsidRDefault="0068599D">
            <w:pPr>
              <w:pStyle w:val="TableParagraph"/>
              <w:spacing w:line="260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502" w:type="dxa"/>
          </w:tcPr>
          <w:p w:rsidR="00990E9C" w:rsidRDefault="0068599D">
            <w:pPr>
              <w:pStyle w:val="TableParagraph"/>
              <w:ind w:left="626" w:right="441" w:hanging="1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2382" w:type="dxa"/>
          </w:tcPr>
          <w:p w:rsidR="00990E9C" w:rsidRDefault="0068599D">
            <w:pPr>
              <w:pStyle w:val="TableParagraph"/>
              <w:ind w:left="1074" w:right="727" w:hanging="28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</w:t>
            </w:r>
            <w:proofErr w:type="spellEnd"/>
          </w:p>
        </w:tc>
        <w:tc>
          <w:tcPr>
            <w:tcW w:w="4498" w:type="dxa"/>
          </w:tcPr>
          <w:p w:rsidR="00990E9C" w:rsidRDefault="0068599D">
            <w:pPr>
              <w:pStyle w:val="TableParagraph"/>
              <w:spacing w:line="272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90E9C">
        <w:trPr>
          <w:trHeight w:val="510"/>
        </w:trPr>
        <w:tc>
          <w:tcPr>
            <w:tcW w:w="820" w:type="dxa"/>
          </w:tcPr>
          <w:p w:rsidR="00990E9C" w:rsidRDefault="0068599D">
            <w:pPr>
              <w:pStyle w:val="TableParagraph"/>
              <w:spacing w:line="256" w:lineRule="exact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808" w:type="dxa"/>
          </w:tcPr>
          <w:p w:rsidR="00990E9C" w:rsidRDefault="0068599D">
            <w:pPr>
              <w:pStyle w:val="TableParagraph"/>
              <w:spacing w:line="246" w:lineRule="exact"/>
              <w:ind w:left="1041" w:right="1003"/>
              <w:jc w:val="center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990E9C" w:rsidRDefault="0068599D">
            <w:pPr>
              <w:pStyle w:val="TableParagraph"/>
              <w:spacing w:line="244" w:lineRule="exact"/>
              <w:ind w:left="1040" w:right="1003"/>
              <w:jc w:val="center"/>
              <w:rPr>
                <w:sz w:val="24"/>
              </w:rPr>
            </w:pPr>
            <w:r>
              <w:rPr>
                <w:sz w:val="24"/>
              </w:rPr>
              <w:t>факультатива</w:t>
            </w:r>
          </w:p>
        </w:tc>
        <w:tc>
          <w:tcPr>
            <w:tcW w:w="1824" w:type="dxa"/>
          </w:tcPr>
          <w:p w:rsidR="00990E9C" w:rsidRDefault="0068599D">
            <w:pPr>
              <w:pStyle w:val="TableParagraph"/>
              <w:spacing w:line="256" w:lineRule="exact"/>
              <w:ind w:left="753" w:right="709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02" w:type="dxa"/>
          </w:tcPr>
          <w:p w:rsidR="00990E9C" w:rsidRDefault="0068599D">
            <w:pPr>
              <w:pStyle w:val="TableParagraph"/>
              <w:spacing w:line="256" w:lineRule="exact"/>
              <w:ind w:left="7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2" w:type="dxa"/>
          </w:tcPr>
          <w:p w:rsidR="00990E9C" w:rsidRDefault="0068599D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98" w:type="dxa"/>
          </w:tcPr>
          <w:p w:rsidR="00990E9C" w:rsidRDefault="0068599D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990E9C">
        <w:trPr>
          <w:trHeight w:val="536"/>
        </w:trPr>
        <w:tc>
          <w:tcPr>
            <w:tcW w:w="820" w:type="dxa"/>
          </w:tcPr>
          <w:p w:rsidR="00990E9C" w:rsidRDefault="0068599D">
            <w:pPr>
              <w:pStyle w:val="TableParagraph"/>
              <w:spacing w:line="270" w:lineRule="exact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808" w:type="dxa"/>
          </w:tcPr>
          <w:p w:rsidR="00990E9C" w:rsidRDefault="0068599D">
            <w:pPr>
              <w:pStyle w:val="TableParagraph"/>
              <w:spacing w:line="266" w:lineRule="exact"/>
              <w:ind w:left="1042" w:right="1003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</w:p>
        </w:tc>
        <w:tc>
          <w:tcPr>
            <w:tcW w:w="1824" w:type="dxa"/>
          </w:tcPr>
          <w:p w:rsidR="00990E9C" w:rsidRDefault="0068599D">
            <w:pPr>
              <w:pStyle w:val="TableParagraph"/>
              <w:spacing w:line="262" w:lineRule="exact"/>
              <w:ind w:left="753" w:right="70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990E9C" w:rsidRDefault="0068599D">
            <w:pPr>
              <w:pStyle w:val="TableParagraph"/>
              <w:spacing w:line="254" w:lineRule="exact"/>
              <w:ind w:left="753" w:right="709"/>
              <w:jc w:val="center"/>
              <w:rPr>
                <w:sz w:val="24"/>
              </w:rPr>
            </w:pPr>
            <w:r>
              <w:rPr>
                <w:sz w:val="24"/>
              </w:rPr>
              <w:t>ч.</w:t>
            </w:r>
          </w:p>
        </w:tc>
        <w:tc>
          <w:tcPr>
            <w:tcW w:w="1502" w:type="dxa"/>
          </w:tcPr>
          <w:p w:rsidR="00990E9C" w:rsidRDefault="0068599D">
            <w:pPr>
              <w:pStyle w:val="TableParagraph"/>
              <w:spacing w:line="266" w:lineRule="exact"/>
              <w:ind w:left="7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2" w:type="dxa"/>
          </w:tcPr>
          <w:p w:rsidR="00990E9C" w:rsidRDefault="0068599D">
            <w:pPr>
              <w:pStyle w:val="TableParagraph"/>
              <w:spacing w:line="26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8" w:type="dxa"/>
          </w:tcPr>
          <w:p w:rsidR="00990E9C" w:rsidRDefault="0068599D">
            <w:pPr>
              <w:pStyle w:val="TableParagraph"/>
              <w:spacing w:line="266" w:lineRule="exact"/>
              <w:ind w:left="222" w:right="304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Практикум.</w:t>
            </w:r>
          </w:p>
        </w:tc>
      </w:tr>
      <w:tr w:rsidR="00990E9C">
        <w:trPr>
          <w:trHeight w:val="531"/>
        </w:trPr>
        <w:tc>
          <w:tcPr>
            <w:tcW w:w="820" w:type="dxa"/>
          </w:tcPr>
          <w:p w:rsidR="00990E9C" w:rsidRDefault="0068599D">
            <w:pPr>
              <w:pStyle w:val="TableParagraph"/>
              <w:spacing w:line="272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808" w:type="dxa"/>
          </w:tcPr>
          <w:p w:rsidR="00990E9C" w:rsidRDefault="0068599D">
            <w:pPr>
              <w:pStyle w:val="TableParagraph"/>
              <w:spacing w:line="268" w:lineRule="exact"/>
              <w:ind w:left="1044" w:right="1001"/>
              <w:jc w:val="center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коры</w:t>
            </w:r>
          </w:p>
        </w:tc>
        <w:tc>
          <w:tcPr>
            <w:tcW w:w="1824" w:type="dxa"/>
          </w:tcPr>
          <w:p w:rsidR="00990E9C" w:rsidRDefault="0068599D">
            <w:pPr>
              <w:pStyle w:val="TableParagraph"/>
              <w:spacing w:line="268" w:lineRule="exact"/>
              <w:ind w:left="753" w:right="709"/>
              <w:jc w:val="center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  <w:tc>
          <w:tcPr>
            <w:tcW w:w="1502" w:type="dxa"/>
          </w:tcPr>
          <w:p w:rsidR="00990E9C" w:rsidRDefault="0068599D">
            <w:pPr>
              <w:pStyle w:val="TableParagraph"/>
              <w:spacing w:line="268" w:lineRule="exact"/>
              <w:ind w:left="64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82" w:type="dxa"/>
          </w:tcPr>
          <w:p w:rsidR="00990E9C" w:rsidRDefault="0068599D">
            <w:pPr>
              <w:pStyle w:val="TableParagraph"/>
              <w:spacing w:line="268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8" w:type="dxa"/>
          </w:tcPr>
          <w:p w:rsidR="00990E9C" w:rsidRDefault="0068599D">
            <w:pPr>
              <w:pStyle w:val="TableParagraph"/>
              <w:spacing w:line="262" w:lineRule="exact"/>
              <w:ind w:left="222" w:right="3106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</w:tr>
      <w:tr w:rsidR="00990E9C">
        <w:trPr>
          <w:trHeight w:val="540"/>
        </w:trPr>
        <w:tc>
          <w:tcPr>
            <w:tcW w:w="820" w:type="dxa"/>
          </w:tcPr>
          <w:p w:rsidR="00990E9C" w:rsidRDefault="0068599D">
            <w:pPr>
              <w:pStyle w:val="TableParagraph"/>
              <w:spacing w:line="272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808" w:type="dxa"/>
          </w:tcPr>
          <w:p w:rsidR="00990E9C" w:rsidRDefault="0068599D">
            <w:pPr>
              <w:pStyle w:val="TableParagraph"/>
              <w:spacing w:line="268" w:lineRule="exact"/>
              <w:ind w:left="1039" w:right="10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Голубая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</w:p>
        </w:tc>
        <w:tc>
          <w:tcPr>
            <w:tcW w:w="1824" w:type="dxa"/>
          </w:tcPr>
          <w:p w:rsidR="00990E9C" w:rsidRDefault="0068599D"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90E9C" w:rsidRDefault="0068599D">
            <w:pPr>
              <w:pStyle w:val="TableParagraph"/>
              <w:spacing w:line="255" w:lineRule="exact"/>
              <w:ind w:left="753" w:right="709"/>
              <w:jc w:val="center"/>
              <w:rPr>
                <w:sz w:val="24"/>
              </w:rPr>
            </w:pPr>
            <w:r>
              <w:rPr>
                <w:sz w:val="24"/>
              </w:rPr>
              <w:t>ч.</w:t>
            </w:r>
          </w:p>
        </w:tc>
        <w:tc>
          <w:tcPr>
            <w:tcW w:w="1502" w:type="dxa"/>
          </w:tcPr>
          <w:p w:rsidR="00990E9C" w:rsidRDefault="0068599D">
            <w:pPr>
              <w:pStyle w:val="TableParagraph"/>
              <w:spacing w:line="268" w:lineRule="exact"/>
              <w:ind w:left="7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2" w:type="dxa"/>
          </w:tcPr>
          <w:p w:rsidR="00990E9C" w:rsidRDefault="0068599D">
            <w:pPr>
              <w:pStyle w:val="TableParagraph"/>
              <w:spacing w:line="268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8" w:type="dxa"/>
          </w:tcPr>
          <w:p w:rsidR="00990E9C" w:rsidRDefault="0068599D">
            <w:pPr>
              <w:pStyle w:val="TableParagraph"/>
              <w:spacing w:line="264" w:lineRule="exact"/>
              <w:ind w:left="222" w:right="3106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</w:tr>
      <w:tr w:rsidR="00990E9C">
        <w:trPr>
          <w:trHeight w:val="532"/>
        </w:trPr>
        <w:tc>
          <w:tcPr>
            <w:tcW w:w="820" w:type="dxa"/>
          </w:tcPr>
          <w:p w:rsidR="00990E9C" w:rsidRDefault="0068599D">
            <w:pPr>
              <w:pStyle w:val="TableParagraph"/>
              <w:spacing w:line="270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808" w:type="dxa"/>
          </w:tcPr>
          <w:p w:rsidR="00990E9C" w:rsidRDefault="0068599D">
            <w:pPr>
              <w:pStyle w:val="TableParagraph"/>
              <w:spacing w:line="266" w:lineRule="exact"/>
              <w:ind w:left="1040" w:right="1003"/>
              <w:jc w:val="center"/>
              <w:rPr>
                <w:sz w:val="24"/>
              </w:rPr>
            </w:pPr>
            <w:r>
              <w:rPr>
                <w:sz w:val="24"/>
              </w:rPr>
              <w:t>Воздушное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покрывало</w:t>
            </w:r>
          </w:p>
        </w:tc>
        <w:tc>
          <w:tcPr>
            <w:tcW w:w="1824" w:type="dxa"/>
          </w:tcPr>
          <w:p w:rsidR="00990E9C" w:rsidRDefault="0068599D">
            <w:pPr>
              <w:pStyle w:val="TableParagraph"/>
              <w:spacing w:line="266" w:lineRule="exact"/>
              <w:ind w:left="753" w:right="709"/>
              <w:jc w:val="center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  <w:tc>
          <w:tcPr>
            <w:tcW w:w="1502" w:type="dxa"/>
          </w:tcPr>
          <w:p w:rsidR="00990E9C" w:rsidRDefault="0068599D">
            <w:pPr>
              <w:pStyle w:val="TableParagraph"/>
              <w:spacing w:line="266" w:lineRule="exact"/>
              <w:ind w:left="7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2" w:type="dxa"/>
          </w:tcPr>
          <w:p w:rsidR="00990E9C" w:rsidRDefault="0068599D">
            <w:pPr>
              <w:pStyle w:val="TableParagraph"/>
              <w:spacing w:line="26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8" w:type="dxa"/>
          </w:tcPr>
          <w:p w:rsidR="00990E9C" w:rsidRDefault="0068599D">
            <w:pPr>
              <w:pStyle w:val="TableParagraph"/>
              <w:spacing w:line="264" w:lineRule="exact"/>
              <w:ind w:left="222" w:right="3106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</w:tr>
      <w:tr w:rsidR="00990E9C">
        <w:trPr>
          <w:trHeight w:val="532"/>
        </w:trPr>
        <w:tc>
          <w:tcPr>
            <w:tcW w:w="820" w:type="dxa"/>
          </w:tcPr>
          <w:p w:rsidR="00990E9C" w:rsidRDefault="0068599D">
            <w:pPr>
              <w:pStyle w:val="TableParagraph"/>
              <w:spacing w:line="268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08" w:type="dxa"/>
          </w:tcPr>
          <w:p w:rsidR="00990E9C" w:rsidRDefault="0068599D">
            <w:pPr>
              <w:pStyle w:val="TableParagraph"/>
              <w:spacing w:line="266" w:lineRule="exact"/>
              <w:ind w:left="1041" w:right="1003"/>
              <w:jc w:val="center"/>
              <w:rPr>
                <w:sz w:val="24"/>
              </w:rPr>
            </w:pPr>
            <w:r>
              <w:rPr>
                <w:sz w:val="24"/>
              </w:rPr>
              <w:t>Земная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</w:p>
        </w:tc>
        <w:tc>
          <w:tcPr>
            <w:tcW w:w="1824" w:type="dxa"/>
          </w:tcPr>
          <w:p w:rsidR="00990E9C" w:rsidRDefault="0068599D">
            <w:pPr>
              <w:pStyle w:val="TableParagraph"/>
              <w:spacing w:line="266" w:lineRule="exact"/>
              <w:ind w:left="753" w:right="709"/>
              <w:jc w:val="center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1502" w:type="dxa"/>
          </w:tcPr>
          <w:p w:rsidR="00990E9C" w:rsidRDefault="0068599D">
            <w:pPr>
              <w:pStyle w:val="TableParagraph"/>
              <w:spacing w:line="266" w:lineRule="exact"/>
              <w:ind w:left="7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2" w:type="dxa"/>
          </w:tcPr>
          <w:p w:rsidR="00990E9C" w:rsidRDefault="0068599D">
            <w:pPr>
              <w:pStyle w:val="TableParagraph"/>
              <w:spacing w:line="26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8" w:type="dxa"/>
          </w:tcPr>
          <w:p w:rsidR="00990E9C" w:rsidRDefault="0068599D">
            <w:pPr>
              <w:pStyle w:val="TableParagraph"/>
              <w:spacing w:line="264" w:lineRule="exact"/>
              <w:ind w:left="222" w:right="3106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</w:tr>
      <w:tr w:rsidR="00990E9C">
        <w:trPr>
          <w:trHeight w:val="257"/>
        </w:trPr>
        <w:tc>
          <w:tcPr>
            <w:tcW w:w="820" w:type="dxa"/>
          </w:tcPr>
          <w:p w:rsidR="00990E9C" w:rsidRDefault="00990E9C">
            <w:pPr>
              <w:pStyle w:val="TableParagraph"/>
              <w:rPr>
                <w:sz w:val="18"/>
              </w:rPr>
            </w:pPr>
          </w:p>
        </w:tc>
        <w:tc>
          <w:tcPr>
            <w:tcW w:w="4808" w:type="dxa"/>
          </w:tcPr>
          <w:p w:rsidR="00990E9C" w:rsidRDefault="0068599D">
            <w:pPr>
              <w:pStyle w:val="TableParagraph"/>
              <w:spacing w:line="238" w:lineRule="exact"/>
              <w:ind w:left="1044" w:right="1002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824" w:type="dxa"/>
          </w:tcPr>
          <w:p w:rsidR="00990E9C" w:rsidRDefault="0068599D">
            <w:pPr>
              <w:pStyle w:val="TableParagraph"/>
              <w:spacing w:line="238" w:lineRule="exact"/>
              <w:ind w:left="753" w:right="70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02" w:type="dxa"/>
          </w:tcPr>
          <w:p w:rsidR="00990E9C" w:rsidRDefault="0068599D">
            <w:pPr>
              <w:pStyle w:val="TableParagraph"/>
              <w:spacing w:line="238" w:lineRule="exact"/>
              <w:ind w:left="64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82" w:type="dxa"/>
          </w:tcPr>
          <w:p w:rsidR="00990E9C" w:rsidRDefault="0068599D">
            <w:pPr>
              <w:pStyle w:val="TableParagraph"/>
              <w:spacing w:line="238" w:lineRule="exact"/>
              <w:ind w:left="1064" w:right="10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98" w:type="dxa"/>
          </w:tcPr>
          <w:p w:rsidR="00990E9C" w:rsidRDefault="00990E9C">
            <w:pPr>
              <w:pStyle w:val="TableParagraph"/>
              <w:rPr>
                <w:sz w:val="18"/>
              </w:rPr>
            </w:pPr>
          </w:p>
        </w:tc>
      </w:tr>
    </w:tbl>
    <w:p w:rsidR="00990E9C" w:rsidRDefault="00990E9C">
      <w:pPr>
        <w:rPr>
          <w:sz w:val="18"/>
        </w:rPr>
        <w:sectPr w:rsidR="00990E9C">
          <w:pgSz w:w="16840" w:h="11910" w:orient="landscape"/>
          <w:pgMar w:top="480" w:right="460" w:bottom="280" w:left="240" w:header="720" w:footer="720" w:gutter="0"/>
          <w:cols w:space="720"/>
        </w:sectPr>
      </w:pPr>
    </w:p>
    <w:p w:rsidR="00990E9C" w:rsidRDefault="00990E9C">
      <w:pPr>
        <w:pStyle w:val="a3"/>
        <w:rPr>
          <w:sz w:val="20"/>
        </w:rPr>
      </w:pPr>
      <w:bookmarkStart w:id="10" w:name="Календарно-тематическое_планирование."/>
      <w:bookmarkEnd w:id="10"/>
    </w:p>
    <w:p w:rsidR="00990E9C" w:rsidRDefault="00990E9C">
      <w:pPr>
        <w:pStyle w:val="a3"/>
        <w:spacing w:before="8"/>
        <w:rPr>
          <w:sz w:val="20"/>
        </w:rPr>
      </w:pPr>
    </w:p>
    <w:p w:rsidR="00990E9C" w:rsidRDefault="0068599D">
      <w:pPr>
        <w:pStyle w:val="Heading1"/>
        <w:spacing w:before="90"/>
        <w:ind w:left="2979" w:right="2761"/>
      </w:pPr>
      <w:bookmarkStart w:id="11" w:name="Методическое_обеспечение."/>
      <w:bookmarkEnd w:id="11"/>
      <w:r>
        <w:t>Методическое</w:t>
      </w:r>
      <w:r>
        <w:rPr>
          <w:spacing w:val="-15"/>
        </w:rPr>
        <w:t xml:space="preserve"> </w:t>
      </w:r>
      <w:r>
        <w:t>обеспечение.</w:t>
      </w:r>
    </w:p>
    <w:p w:rsidR="00990E9C" w:rsidRDefault="00990E9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86"/>
        <w:gridCol w:w="6078"/>
        <w:gridCol w:w="4678"/>
        <w:gridCol w:w="2650"/>
      </w:tblGrid>
      <w:tr w:rsidR="00990E9C">
        <w:trPr>
          <w:trHeight w:val="1380"/>
        </w:trPr>
        <w:tc>
          <w:tcPr>
            <w:tcW w:w="2386" w:type="dxa"/>
          </w:tcPr>
          <w:p w:rsidR="00990E9C" w:rsidRDefault="0068599D">
            <w:pPr>
              <w:pStyle w:val="TableParagraph"/>
              <w:ind w:left="525" w:right="47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990E9C" w:rsidRDefault="0068599D">
            <w:pPr>
              <w:pStyle w:val="TableParagraph"/>
              <w:spacing w:line="270" w:lineRule="atLeast"/>
              <w:ind w:left="523" w:right="4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факультати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</w:t>
            </w:r>
            <w:proofErr w:type="spellEnd"/>
          </w:p>
        </w:tc>
        <w:tc>
          <w:tcPr>
            <w:tcW w:w="6078" w:type="dxa"/>
          </w:tcPr>
          <w:p w:rsidR="00990E9C" w:rsidRDefault="0068599D">
            <w:pPr>
              <w:pStyle w:val="TableParagraph"/>
              <w:spacing w:line="272" w:lineRule="exact"/>
              <w:ind w:left="171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4678" w:type="dxa"/>
          </w:tcPr>
          <w:p w:rsidR="00990E9C" w:rsidRDefault="0068599D">
            <w:pPr>
              <w:pStyle w:val="TableParagraph"/>
              <w:spacing w:line="272" w:lineRule="exact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2650" w:type="dxa"/>
          </w:tcPr>
          <w:p w:rsidR="00990E9C" w:rsidRDefault="0068599D">
            <w:pPr>
              <w:pStyle w:val="TableParagraph"/>
              <w:spacing w:line="272" w:lineRule="exact"/>
              <w:ind w:left="6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Медиаресурсы</w:t>
            </w:r>
            <w:proofErr w:type="spellEnd"/>
          </w:p>
        </w:tc>
      </w:tr>
      <w:tr w:rsidR="00990E9C">
        <w:trPr>
          <w:trHeight w:val="1932"/>
        </w:trPr>
        <w:tc>
          <w:tcPr>
            <w:tcW w:w="2386" w:type="dxa"/>
          </w:tcPr>
          <w:p w:rsidR="00990E9C" w:rsidRDefault="0068599D">
            <w:pPr>
              <w:pStyle w:val="TableParagraph"/>
              <w:ind w:left="427" w:right="38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</w:t>
            </w:r>
            <w:proofErr w:type="spellStart"/>
            <w:r>
              <w:rPr>
                <w:b/>
                <w:spacing w:val="-1"/>
                <w:sz w:val="24"/>
              </w:rPr>
              <w:t>Занимательн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география».</w:t>
            </w:r>
          </w:p>
          <w:p w:rsidR="00990E9C" w:rsidRDefault="0068599D">
            <w:pPr>
              <w:pStyle w:val="TableParagraph"/>
              <w:ind w:left="520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078" w:type="dxa"/>
          </w:tcPr>
          <w:p w:rsidR="00990E9C" w:rsidRDefault="0068599D">
            <w:pPr>
              <w:pStyle w:val="TableParagraph"/>
              <w:ind w:left="217" w:right="496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География.Начальный</w:t>
            </w:r>
            <w:proofErr w:type="spellEnd"/>
            <w:r>
              <w:rPr>
                <w:sz w:val="24"/>
              </w:rPr>
              <w:t xml:space="preserve"> курс.5-6 классы. 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учреждений.А.А.Летягин.\\Вентана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граф//;-М.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краеведение. г.Ульяновск .2010г</w:t>
            </w:r>
          </w:p>
          <w:p w:rsidR="00990E9C" w:rsidRDefault="0068599D">
            <w:pPr>
              <w:pStyle w:val="TableParagraph"/>
              <w:ind w:left="217" w:right="206"/>
              <w:rPr>
                <w:sz w:val="24"/>
              </w:rPr>
            </w:pPr>
            <w:proofErr w:type="spellStart"/>
            <w:r>
              <w:rPr>
                <w:sz w:val="24"/>
              </w:rPr>
              <w:t>Энцеклопедический</w:t>
            </w:r>
            <w:proofErr w:type="spellEnd"/>
            <w:r>
              <w:rPr>
                <w:sz w:val="24"/>
              </w:rPr>
              <w:t xml:space="preserve"> справочник «Страны и народы» ;-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М.2014</w:t>
            </w:r>
          </w:p>
        </w:tc>
        <w:tc>
          <w:tcPr>
            <w:tcW w:w="4678" w:type="dxa"/>
          </w:tcPr>
          <w:p w:rsidR="00990E9C" w:rsidRDefault="0068599D">
            <w:pPr>
              <w:pStyle w:val="TableParagraph"/>
              <w:ind w:left="218" w:right="174"/>
              <w:jc w:val="both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Низовцев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Айрис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90E9C" w:rsidRDefault="0068599D">
            <w:pPr>
              <w:pStyle w:val="TableParagraph"/>
              <w:tabs>
                <w:tab w:val="left" w:pos="3117"/>
              </w:tabs>
              <w:spacing w:line="270" w:lineRule="atLeast"/>
              <w:ind w:left="218" w:right="171"/>
              <w:jc w:val="both"/>
              <w:rPr>
                <w:sz w:val="24"/>
              </w:rPr>
            </w:pPr>
            <w:r>
              <w:rPr>
                <w:sz w:val="24"/>
              </w:rPr>
              <w:t>В.Н. Иванова «География.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учащихся». Волгоград., «Учитель»., 2009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650" w:type="dxa"/>
          </w:tcPr>
          <w:p w:rsidR="00990E9C" w:rsidRDefault="0068599D">
            <w:pPr>
              <w:pStyle w:val="TableParagraph"/>
              <w:tabs>
                <w:tab w:val="left" w:pos="1389"/>
              </w:tabs>
              <w:ind w:left="217" w:right="280"/>
              <w:rPr>
                <w:sz w:val="24"/>
              </w:rPr>
            </w:pPr>
            <w:r>
              <w:rPr>
                <w:sz w:val="24"/>
              </w:rPr>
              <w:t>Ресурсы Интернета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«Географ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. Планета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</w:p>
          <w:p w:rsidR="00990E9C" w:rsidRDefault="0068599D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«Сфера»</w:t>
            </w:r>
          </w:p>
        </w:tc>
      </w:tr>
    </w:tbl>
    <w:p w:rsidR="0068599D" w:rsidRDefault="0068599D"/>
    <w:sectPr w:rsidR="0068599D" w:rsidSect="00990E9C">
      <w:pgSz w:w="16840" w:h="11910" w:orient="landscape"/>
      <w:pgMar w:top="1100" w:right="46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F0C"/>
    <w:multiLevelType w:val="hybridMultilevel"/>
    <w:tmpl w:val="254E7A92"/>
    <w:lvl w:ilvl="0" w:tplc="CC86C2EE">
      <w:numFmt w:val="bullet"/>
      <w:lvlText w:val="-"/>
      <w:lvlJc w:val="left"/>
      <w:pPr>
        <w:ind w:left="250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DEA28C">
      <w:numFmt w:val="bullet"/>
      <w:lvlText w:val="•"/>
      <w:lvlJc w:val="left"/>
      <w:pPr>
        <w:ind w:left="1344" w:hanging="142"/>
      </w:pPr>
      <w:rPr>
        <w:rFonts w:hint="default"/>
        <w:lang w:val="ru-RU" w:eastAsia="en-US" w:bidi="ar-SA"/>
      </w:rPr>
    </w:lvl>
    <w:lvl w:ilvl="2" w:tplc="812AC11A">
      <w:numFmt w:val="bullet"/>
      <w:lvlText w:val="•"/>
      <w:lvlJc w:val="left"/>
      <w:pPr>
        <w:ind w:left="2429" w:hanging="142"/>
      </w:pPr>
      <w:rPr>
        <w:rFonts w:hint="default"/>
        <w:lang w:val="ru-RU" w:eastAsia="en-US" w:bidi="ar-SA"/>
      </w:rPr>
    </w:lvl>
    <w:lvl w:ilvl="3" w:tplc="9EC214E6">
      <w:numFmt w:val="bullet"/>
      <w:lvlText w:val="•"/>
      <w:lvlJc w:val="left"/>
      <w:pPr>
        <w:ind w:left="3513" w:hanging="142"/>
      </w:pPr>
      <w:rPr>
        <w:rFonts w:hint="default"/>
        <w:lang w:val="ru-RU" w:eastAsia="en-US" w:bidi="ar-SA"/>
      </w:rPr>
    </w:lvl>
    <w:lvl w:ilvl="4" w:tplc="FA6CB836">
      <w:numFmt w:val="bullet"/>
      <w:lvlText w:val="•"/>
      <w:lvlJc w:val="left"/>
      <w:pPr>
        <w:ind w:left="4598" w:hanging="142"/>
      </w:pPr>
      <w:rPr>
        <w:rFonts w:hint="default"/>
        <w:lang w:val="ru-RU" w:eastAsia="en-US" w:bidi="ar-SA"/>
      </w:rPr>
    </w:lvl>
    <w:lvl w:ilvl="5" w:tplc="6A8839D0">
      <w:numFmt w:val="bullet"/>
      <w:lvlText w:val="•"/>
      <w:lvlJc w:val="left"/>
      <w:pPr>
        <w:ind w:left="5683" w:hanging="142"/>
      </w:pPr>
      <w:rPr>
        <w:rFonts w:hint="default"/>
        <w:lang w:val="ru-RU" w:eastAsia="en-US" w:bidi="ar-SA"/>
      </w:rPr>
    </w:lvl>
    <w:lvl w:ilvl="6" w:tplc="55844556">
      <w:numFmt w:val="bullet"/>
      <w:lvlText w:val="•"/>
      <w:lvlJc w:val="left"/>
      <w:pPr>
        <w:ind w:left="6767" w:hanging="142"/>
      </w:pPr>
      <w:rPr>
        <w:rFonts w:hint="default"/>
        <w:lang w:val="ru-RU" w:eastAsia="en-US" w:bidi="ar-SA"/>
      </w:rPr>
    </w:lvl>
    <w:lvl w:ilvl="7" w:tplc="71A8C892">
      <w:numFmt w:val="bullet"/>
      <w:lvlText w:val="•"/>
      <w:lvlJc w:val="left"/>
      <w:pPr>
        <w:ind w:left="7852" w:hanging="142"/>
      </w:pPr>
      <w:rPr>
        <w:rFonts w:hint="default"/>
        <w:lang w:val="ru-RU" w:eastAsia="en-US" w:bidi="ar-SA"/>
      </w:rPr>
    </w:lvl>
    <w:lvl w:ilvl="8" w:tplc="447A7CF0">
      <w:numFmt w:val="bullet"/>
      <w:lvlText w:val="•"/>
      <w:lvlJc w:val="left"/>
      <w:pPr>
        <w:ind w:left="8936" w:hanging="142"/>
      </w:pPr>
      <w:rPr>
        <w:rFonts w:hint="default"/>
        <w:lang w:val="ru-RU" w:eastAsia="en-US" w:bidi="ar-SA"/>
      </w:rPr>
    </w:lvl>
  </w:abstractNum>
  <w:abstractNum w:abstractNumId="1">
    <w:nsid w:val="47C64BAC"/>
    <w:multiLevelType w:val="hybridMultilevel"/>
    <w:tmpl w:val="7EAACC58"/>
    <w:lvl w:ilvl="0" w:tplc="DBD65948">
      <w:start w:val="1"/>
      <w:numFmt w:val="decimal"/>
      <w:lvlText w:val="%1."/>
      <w:lvlJc w:val="left"/>
      <w:pPr>
        <w:ind w:left="1100" w:hanging="18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162C70C">
      <w:numFmt w:val="bullet"/>
      <w:lvlText w:val="•"/>
      <w:lvlJc w:val="left"/>
      <w:pPr>
        <w:ind w:left="2100" w:hanging="182"/>
      </w:pPr>
      <w:rPr>
        <w:rFonts w:hint="default"/>
        <w:lang w:val="ru-RU" w:eastAsia="en-US" w:bidi="ar-SA"/>
      </w:rPr>
    </w:lvl>
    <w:lvl w:ilvl="2" w:tplc="D4426C74">
      <w:numFmt w:val="bullet"/>
      <w:lvlText w:val="•"/>
      <w:lvlJc w:val="left"/>
      <w:pPr>
        <w:ind w:left="3101" w:hanging="182"/>
      </w:pPr>
      <w:rPr>
        <w:rFonts w:hint="default"/>
        <w:lang w:val="ru-RU" w:eastAsia="en-US" w:bidi="ar-SA"/>
      </w:rPr>
    </w:lvl>
    <w:lvl w:ilvl="3" w:tplc="0FD01E86">
      <w:numFmt w:val="bullet"/>
      <w:lvlText w:val="•"/>
      <w:lvlJc w:val="left"/>
      <w:pPr>
        <w:ind w:left="4101" w:hanging="182"/>
      </w:pPr>
      <w:rPr>
        <w:rFonts w:hint="default"/>
        <w:lang w:val="ru-RU" w:eastAsia="en-US" w:bidi="ar-SA"/>
      </w:rPr>
    </w:lvl>
    <w:lvl w:ilvl="4" w:tplc="42F86ED4">
      <w:numFmt w:val="bullet"/>
      <w:lvlText w:val="•"/>
      <w:lvlJc w:val="left"/>
      <w:pPr>
        <w:ind w:left="5102" w:hanging="182"/>
      </w:pPr>
      <w:rPr>
        <w:rFonts w:hint="default"/>
        <w:lang w:val="ru-RU" w:eastAsia="en-US" w:bidi="ar-SA"/>
      </w:rPr>
    </w:lvl>
    <w:lvl w:ilvl="5" w:tplc="2D14A440">
      <w:numFmt w:val="bullet"/>
      <w:lvlText w:val="•"/>
      <w:lvlJc w:val="left"/>
      <w:pPr>
        <w:ind w:left="6103" w:hanging="182"/>
      </w:pPr>
      <w:rPr>
        <w:rFonts w:hint="default"/>
        <w:lang w:val="ru-RU" w:eastAsia="en-US" w:bidi="ar-SA"/>
      </w:rPr>
    </w:lvl>
    <w:lvl w:ilvl="6" w:tplc="DC960C0A">
      <w:numFmt w:val="bullet"/>
      <w:lvlText w:val="•"/>
      <w:lvlJc w:val="left"/>
      <w:pPr>
        <w:ind w:left="7103" w:hanging="182"/>
      </w:pPr>
      <w:rPr>
        <w:rFonts w:hint="default"/>
        <w:lang w:val="ru-RU" w:eastAsia="en-US" w:bidi="ar-SA"/>
      </w:rPr>
    </w:lvl>
    <w:lvl w:ilvl="7" w:tplc="388805E6">
      <w:numFmt w:val="bullet"/>
      <w:lvlText w:val="•"/>
      <w:lvlJc w:val="left"/>
      <w:pPr>
        <w:ind w:left="8104" w:hanging="182"/>
      </w:pPr>
      <w:rPr>
        <w:rFonts w:hint="default"/>
        <w:lang w:val="ru-RU" w:eastAsia="en-US" w:bidi="ar-SA"/>
      </w:rPr>
    </w:lvl>
    <w:lvl w:ilvl="8" w:tplc="BD48FFAA">
      <w:numFmt w:val="bullet"/>
      <w:lvlText w:val="•"/>
      <w:lvlJc w:val="left"/>
      <w:pPr>
        <w:ind w:left="9104" w:hanging="182"/>
      </w:pPr>
      <w:rPr>
        <w:rFonts w:hint="default"/>
        <w:lang w:val="ru-RU" w:eastAsia="en-US" w:bidi="ar-SA"/>
      </w:rPr>
    </w:lvl>
  </w:abstractNum>
  <w:abstractNum w:abstractNumId="2">
    <w:nsid w:val="51E92D39"/>
    <w:multiLevelType w:val="hybridMultilevel"/>
    <w:tmpl w:val="16BECD6E"/>
    <w:lvl w:ilvl="0" w:tplc="6E0C579C">
      <w:numFmt w:val="bullet"/>
      <w:lvlText w:val="-"/>
      <w:lvlJc w:val="left"/>
      <w:pPr>
        <w:ind w:left="108" w:hanging="1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7265C8">
      <w:numFmt w:val="bullet"/>
      <w:lvlText w:val="•"/>
      <w:lvlJc w:val="left"/>
      <w:pPr>
        <w:ind w:left="1200" w:hanging="162"/>
      </w:pPr>
      <w:rPr>
        <w:rFonts w:hint="default"/>
        <w:lang w:val="ru-RU" w:eastAsia="en-US" w:bidi="ar-SA"/>
      </w:rPr>
    </w:lvl>
    <w:lvl w:ilvl="2" w:tplc="08C23534">
      <w:numFmt w:val="bullet"/>
      <w:lvlText w:val="•"/>
      <w:lvlJc w:val="left"/>
      <w:pPr>
        <w:ind w:left="2301" w:hanging="162"/>
      </w:pPr>
      <w:rPr>
        <w:rFonts w:hint="default"/>
        <w:lang w:val="ru-RU" w:eastAsia="en-US" w:bidi="ar-SA"/>
      </w:rPr>
    </w:lvl>
    <w:lvl w:ilvl="3" w:tplc="540CC340">
      <w:numFmt w:val="bullet"/>
      <w:lvlText w:val="•"/>
      <w:lvlJc w:val="left"/>
      <w:pPr>
        <w:ind w:left="3401" w:hanging="162"/>
      </w:pPr>
      <w:rPr>
        <w:rFonts w:hint="default"/>
        <w:lang w:val="ru-RU" w:eastAsia="en-US" w:bidi="ar-SA"/>
      </w:rPr>
    </w:lvl>
    <w:lvl w:ilvl="4" w:tplc="EEC6ABF6">
      <w:numFmt w:val="bullet"/>
      <w:lvlText w:val="•"/>
      <w:lvlJc w:val="left"/>
      <w:pPr>
        <w:ind w:left="4502" w:hanging="162"/>
      </w:pPr>
      <w:rPr>
        <w:rFonts w:hint="default"/>
        <w:lang w:val="ru-RU" w:eastAsia="en-US" w:bidi="ar-SA"/>
      </w:rPr>
    </w:lvl>
    <w:lvl w:ilvl="5" w:tplc="8A2E94CE">
      <w:numFmt w:val="bullet"/>
      <w:lvlText w:val="•"/>
      <w:lvlJc w:val="left"/>
      <w:pPr>
        <w:ind w:left="5603" w:hanging="162"/>
      </w:pPr>
      <w:rPr>
        <w:rFonts w:hint="default"/>
        <w:lang w:val="ru-RU" w:eastAsia="en-US" w:bidi="ar-SA"/>
      </w:rPr>
    </w:lvl>
    <w:lvl w:ilvl="6" w:tplc="1CC0674C">
      <w:numFmt w:val="bullet"/>
      <w:lvlText w:val="•"/>
      <w:lvlJc w:val="left"/>
      <w:pPr>
        <w:ind w:left="6703" w:hanging="162"/>
      </w:pPr>
      <w:rPr>
        <w:rFonts w:hint="default"/>
        <w:lang w:val="ru-RU" w:eastAsia="en-US" w:bidi="ar-SA"/>
      </w:rPr>
    </w:lvl>
    <w:lvl w:ilvl="7" w:tplc="6826F83E">
      <w:numFmt w:val="bullet"/>
      <w:lvlText w:val="•"/>
      <w:lvlJc w:val="left"/>
      <w:pPr>
        <w:ind w:left="7804" w:hanging="162"/>
      </w:pPr>
      <w:rPr>
        <w:rFonts w:hint="default"/>
        <w:lang w:val="ru-RU" w:eastAsia="en-US" w:bidi="ar-SA"/>
      </w:rPr>
    </w:lvl>
    <w:lvl w:ilvl="8" w:tplc="E6A83D38">
      <w:numFmt w:val="bullet"/>
      <w:lvlText w:val="•"/>
      <w:lvlJc w:val="left"/>
      <w:pPr>
        <w:ind w:left="8904" w:hanging="162"/>
      </w:pPr>
      <w:rPr>
        <w:rFonts w:hint="default"/>
        <w:lang w:val="ru-RU" w:eastAsia="en-US" w:bidi="ar-SA"/>
      </w:rPr>
    </w:lvl>
  </w:abstractNum>
  <w:abstractNum w:abstractNumId="3">
    <w:nsid w:val="70070D09"/>
    <w:multiLevelType w:val="hybridMultilevel"/>
    <w:tmpl w:val="7AEAC2EE"/>
    <w:lvl w:ilvl="0" w:tplc="ADD2030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CC65E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2" w:tplc="A7E8FA6C">
      <w:numFmt w:val="bullet"/>
      <w:lvlText w:val="•"/>
      <w:lvlJc w:val="left"/>
      <w:pPr>
        <w:ind w:left="2301" w:hanging="140"/>
      </w:pPr>
      <w:rPr>
        <w:rFonts w:hint="default"/>
        <w:lang w:val="ru-RU" w:eastAsia="en-US" w:bidi="ar-SA"/>
      </w:rPr>
    </w:lvl>
    <w:lvl w:ilvl="3" w:tplc="9794778A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4" w:tplc="7980903C">
      <w:numFmt w:val="bullet"/>
      <w:lvlText w:val="•"/>
      <w:lvlJc w:val="left"/>
      <w:pPr>
        <w:ind w:left="4502" w:hanging="140"/>
      </w:pPr>
      <w:rPr>
        <w:rFonts w:hint="default"/>
        <w:lang w:val="ru-RU" w:eastAsia="en-US" w:bidi="ar-SA"/>
      </w:rPr>
    </w:lvl>
    <w:lvl w:ilvl="5" w:tplc="EC24D46A">
      <w:numFmt w:val="bullet"/>
      <w:lvlText w:val="•"/>
      <w:lvlJc w:val="left"/>
      <w:pPr>
        <w:ind w:left="5603" w:hanging="140"/>
      </w:pPr>
      <w:rPr>
        <w:rFonts w:hint="default"/>
        <w:lang w:val="ru-RU" w:eastAsia="en-US" w:bidi="ar-SA"/>
      </w:rPr>
    </w:lvl>
    <w:lvl w:ilvl="6" w:tplc="A02E8392">
      <w:numFmt w:val="bullet"/>
      <w:lvlText w:val="•"/>
      <w:lvlJc w:val="left"/>
      <w:pPr>
        <w:ind w:left="6703" w:hanging="140"/>
      </w:pPr>
      <w:rPr>
        <w:rFonts w:hint="default"/>
        <w:lang w:val="ru-RU" w:eastAsia="en-US" w:bidi="ar-SA"/>
      </w:rPr>
    </w:lvl>
    <w:lvl w:ilvl="7" w:tplc="FA009504">
      <w:numFmt w:val="bullet"/>
      <w:lvlText w:val="•"/>
      <w:lvlJc w:val="left"/>
      <w:pPr>
        <w:ind w:left="7804" w:hanging="140"/>
      </w:pPr>
      <w:rPr>
        <w:rFonts w:hint="default"/>
        <w:lang w:val="ru-RU" w:eastAsia="en-US" w:bidi="ar-SA"/>
      </w:rPr>
    </w:lvl>
    <w:lvl w:ilvl="8" w:tplc="52A020E8">
      <w:numFmt w:val="bullet"/>
      <w:lvlText w:val="•"/>
      <w:lvlJc w:val="left"/>
      <w:pPr>
        <w:ind w:left="8904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0E9C"/>
    <w:rsid w:val="001066F5"/>
    <w:rsid w:val="003530CE"/>
    <w:rsid w:val="003E50CD"/>
    <w:rsid w:val="00441109"/>
    <w:rsid w:val="00676EE1"/>
    <w:rsid w:val="0068599D"/>
    <w:rsid w:val="009474AD"/>
    <w:rsid w:val="00990E9C"/>
    <w:rsid w:val="00A744FD"/>
    <w:rsid w:val="00C53EE7"/>
    <w:rsid w:val="00E47149"/>
    <w:rsid w:val="00E7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0E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0E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0E9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90E9C"/>
    <w:pPr>
      <w:ind w:left="10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90E9C"/>
    <w:pPr>
      <w:ind w:left="107" w:hanging="141"/>
    </w:pPr>
  </w:style>
  <w:style w:type="paragraph" w:customStyle="1" w:styleId="TableParagraph">
    <w:name w:val="Table Paragraph"/>
    <w:basedOn w:val="a"/>
    <w:uiPriority w:val="1"/>
    <w:qFormat/>
    <w:rsid w:val="00990E9C"/>
  </w:style>
  <w:style w:type="table" w:customStyle="1" w:styleId="1">
    <w:name w:val="Сетка таблицы1"/>
    <w:basedOn w:val="a1"/>
    <w:uiPriority w:val="59"/>
    <w:rsid w:val="00C53EE7"/>
    <w:pPr>
      <w:widowControl/>
      <w:autoSpaceDE/>
      <w:autoSpaceDN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2173</Words>
  <Characters>12388</Characters>
  <Application>Microsoft Office Word</Application>
  <DocSecurity>0</DocSecurity>
  <Lines>103</Lines>
  <Paragraphs>29</Paragraphs>
  <ScaleCrop>false</ScaleCrop>
  <Company>Microsoft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dcterms:created xsi:type="dcterms:W3CDTF">2023-09-24T15:41:00Z</dcterms:created>
  <dcterms:modified xsi:type="dcterms:W3CDTF">2023-10-06T07:33:00Z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2023-09-24T00:00:00Z</vt:filetime>
  </property>
</Properties>
</file>