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76" w:rsidRDefault="00425876" w:rsidP="004258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425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proofErr w:type="spellStart"/>
      <w:r w:rsidR="008F1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Глотовская</w:t>
      </w:r>
      <w:proofErr w:type="spellEnd"/>
      <w:r w:rsidR="008F1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</w:t>
      </w:r>
      <w:r w:rsidRPr="00425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F1921" w:rsidRPr="00425876" w:rsidRDefault="008F1921" w:rsidP="004258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Знаменского района Орловской области</w:t>
      </w:r>
    </w:p>
    <w:p w:rsidR="00425876" w:rsidRPr="00425876" w:rsidRDefault="00425876" w:rsidP="0042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8" w:rsidRP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5876" w:rsidTr="00425876">
        <w:tc>
          <w:tcPr>
            <w:tcW w:w="4785" w:type="dxa"/>
          </w:tcPr>
          <w:p w:rsidR="00425876" w:rsidRPr="00584B28" w:rsidRDefault="00425876" w:rsidP="00425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«УТВЕРЖДАЮ»</w:t>
            </w:r>
          </w:p>
          <w:p w:rsidR="00425876" w:rsidRPr="00584B28" w:rsidRDefault="00425876" w:rsidP="004258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zh-CN"/>
              </w:rPr>
            </w:pPr>
            <w:proofErr w:type="spellStart"/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_________</w:t>
            </w:r>
            <w:proofErr w:type="spellEnd"/>
            <w:r w:rsidR="0048130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/Л.В.Колганова/</w:t>
            </w:r>
          </w:p>
          <w:p w:rsidR="00425876" w:rsidRPr="00584B28" w:rsidRDefault="00425876" w:rsidP="004258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425876" w:rsidRPr="00584B28" w:rsidRDefault="00481304" w:rsidP="004258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Глотовская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СОШ</w:t>
            </w:r>
            <w:r w:rsidR="00425876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  <w:p w:rsidR="00425876" w:rsidRDefault="00425876" w:rsidP="00425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«_____» ________ 20____г</w:t>
            </w:r>
          </w:p>
          <w:p w:rsidR="00425876" w:rsidRDefault="00425876" w:rsidP="00425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86" w:type="dxa"/>
          </w:tcPr>
          <w:p w:rsidR="00425876" w:rsidRDefault="00425876" w:rsidP="004258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84B28" w:rsidRPr="00584B28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5876" w:rsidRPr="00584B28" w:rsidRDefault="00425876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Индивидуальный образовательный маршрут учащ</w:t>
      </w:r>
      <w:r w:rsidR="008F192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ихся </w:t>
      </w: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Класс: </w:t>
      </w:r>
      <w:r w:rsidR="0048130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3B48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84B28" w:rsidRPr="00584B28" w:rsidRDefault="00584B28" w:rsidP="003B4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Учитель:</w:t>
      </w: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Предмет:</w:t>
      </w:r>
      <w:r w:rsidR="003B48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русский язык</w:t>
      </w:r>
    </w:p>
    <w:p w:rsidR="00584B28" w:rsidRPr="00584B28" w:rsidRDefault="00584B28" w:rsidP="003B4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81304" w:rsidRDefault="00481304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2.</w:t>
      </w:r>
      <w:r w:rsidRPr="00584B2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Общие сведения</w:t>
      </w:r>
    </w:p>
    <w:p w:rsidR="00E95892" w:rsidRPr="00584B28" w:rsidRDefault="00E95892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sz w:val="26"/>
          <w:szCs w:val="26"/>
          <w:lang w:eastAsia="zh-CN"/>
        </w:rPr>
        <w:t>Класс:</w:t>
      </w:r>
      <w:r w:rsidR="0048130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E95892" w:rsidRPr="009A4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84B28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Предмет:</w:t>
      </w:r>
      <w:r w:rsidR="00425876" w:rsidRPr="009A4B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русский язык</w:t>
      </w:r>
    </w:p>
    <w:p w:rsidR="00584B28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sz w:val="26"/>
          <w:szCs w:val="26"/>
          <w:lang w:eastAsia="zh-CN"/>
        </w:rPr>
        <w:t>Ф.И.О. педагога:</w:t>
      </w:r>
    </w:p>
    <w:p w:rsidR="00584B28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5876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Основная цель на текущий период: </w:t>
      </w:r>
    </w:p>
    <w:p w:rsidR="00425876" w:rsidRPr="009A4B27" w:rsidRDefault="00425876" w:rsidP="00425876">
      <w:pPr>
        <w:pStyle w:val="a4"/>
        <w:jc w:val="both"/>
        <w:rPr>
          <w:sz w:val="26"/>
          <w:szCs w:val="26"/>
        </w:rPr>
      </w:pPr>
      <w:r w:rsidRPr="009A4B27">
        <w:rPr>
          <w:sz w:val="26"/>
          <w:szCs w:val="26"/>
        </w:rPr>
        <w:t xml:space="preserve">  Данный образовательный маршрут составлен для ученика, испытывающего трудности в освоении программы курса «Русский язык».  Обучающийся пропустил много уроков по уважительной причине, в результате этого уровень подготовки ученика по русскому языку гораздо ниже уровня класса.  Для повышения уровня знаний обучающегося  необходимы систематические индивидуальные занятия, которые будут дополнять учебные. </w:t>
      </w:r>
    </w:p>
    <w:p w:rsidR="00584B28" w:rsidRPr="009A4B27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B4888" w:rsidRDefault="003B488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B4888" w:rsidRDefault="003B488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B4888" w:rsidRDefault="003B488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5876" w:rsidRPr="00BF27C5" w:rsidRDefault="00425876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1921" w:rsidRDefault="008F1921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1921" w:rsidRDefault="008F1921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1304" w:rsidRDefault="00481304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B28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7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3. Пояснительная записка</w:t>
      </w:r>
    </w:p>
    <w:p w:rsidR="009A4B27" w:rsidRDefault="009A4B27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F1921" w:rsidRPr="00BF27C5" w:rsidRDefault="008F1921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B28" w:rsidRPr="009A4B27" w:rsidRDefault="00584B28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1. Актуальность  данной программы</w:t>
      </w:r>
      <w:r w:rsidRPr="009A4B27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sz w:val="26"/>
          <w:szCs w:val="26"/>
          <w:lang w:eastAsia="zh-CN"/>
        </w:rPr>
        <w:t>Организовать индивидуальную работу, направив её на обеспечение успешного усвоения базового уровня образования учащегося, имеющим низкую учебную мотивацию.</w:t>
      </w:r>
    </w:p>
    <w:p w:rsidR="009A4B27" w:rsidRPr="009A4B27" w:rsidRDefault="009A4B27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584B28" w:rsidRPr="009A4B27" w:rsidRDefault="00584B28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2. Направленность программы.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sz w:val="26"/>
          <w:szCs w:val="26"/>
          <w:lang w:eastAsia="zh-CN"/>
        </w:rPr>
        <w:t>Это система изучения, закрепления или повторения тем, разработанная для конкретного ученика с учетом его психологических особенностей и уровня знаний.</w:t>
      </w:r>
    </w:p>
    <w:p w:rsidR="009A4B27" w:rsidRPr="009A4B27" w:rsidRDefault="009A4B27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584B28" w:rsidRPr="009A4B27" w:rsidRDefault="00584B28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3. Обоснование содержания программы, цели и задачи.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sz w:val="26"/>
          <w:szCs w:val="26"/>
          <w:lang w:eastAsia="ru-RU"/>
        </w:rPr>
        <w:t>Цель: ликвидация пробелов в знаниях, умениях, навыках учащегося по курсу «Русский язык».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 обучения: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sz w:val="26"/>
          <w:szCs w:val="26"/>
          <w:lang w:eastAsia="ru-RU"/>
        </w:rPr>
        <w:t>- повторение программы 5-7 классов по русскому языку как создание необходимой базы для дальнейшего обучения;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sz w:val="26"/>
          <w:szCs w:val="26"/>
          <w:lang w:eastAsia="ru-RU"/>
        </w:rPr>
        <w:t>- успешное освоение программы 8 класса по русскому языку;</w:t>
      </w:r>
    </w:p>
    <w:p w:rsidR="00E95892" w:rsidRPr="009A4B27" w:rsidRDefault="00E95892" w:rsidP="003B488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sz w:val="26"/>
          <w:szCs w:val="26"/>
          <w:lang w:eastAsia="ru-RU"/>
        </w:rPr>
        <w:t>- развитие привычки к самоконтролю и самооценке.</w:t>
      </w:r>
    </w:p>
    <w:p w:rsidR="009A4B27" w:rsidRPr="009A4B27" w:rsidRDefault="009A4B27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p w:rsidR="00584B28" w:rsidRPr="009A4B27" w:rsidRDefault="00584B28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4. Продолжительность программы.</w:t>
      </w:r>
    </w:p>
    <w:p w:rsidR="00B949EE" w:rsidRPr="009A4B27" w:rsidRDefault="00B949EE" w:rsidP="003B488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A4B27">
        <w:rPr>
          <w:rFonts w:ascii="Times New Roman" w:hAnsi="Times New Roman" w:cs="Times New Roman"/>
          <w:sz w:val="26"/>
          <w:szCs w:val="26"/>
          <w:lang w:eastAsia="ru-RU"/>
        </w:rPr>
        <w:t>Срок -  202</w:t>
      </w:r>
      <w:r w:rsidR="0048130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A4B27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481304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A4B27">
        <w:rPr>
          <w:rFonts w:ascii="Times New Roman" w:hAnsi="Times New Roman" w:cs="Times New Roman"/>
          <w:sz w:val="26"/>
          <w:szCs w:val="26"/>
          <w:lang w:eastAsia="ru-RU"/>
        </w:rPr>
        <w:t xml:space="preserve"> учебн</w:t>
      </w:r>
      <w:r w:rsidR="00B22E98" w:rsidRPr="009A4B27"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9A4B27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</w:p>
    <w:p w:rsidR="00B949EE" w:rsidRPr="009A4B27" w:rsidRDefault="00B949EE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</w:p>
    <w:p w:rsidR="00584B28" w:rsidRPr="009A4B27" w:rsidRDefault="00584B28" w:rsidP="003B4888">
      <w:pPr>
        <w:pStyle w:val="a5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5. Предполагаемые результаты.</w:t>
      </w:r>
    </w:p>
    <w:p w:rsidR="00B22E98" w:rsidRPr="009A4B27" w:rsidRDefault="00B22E98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sz w:val="26"/>
          <w:szCs w:val="26"/>
          <w:lang w:eastAsia="zh-CN"/>
        </w:rPr>
        <w:t>-положительная динамика качества обучения,</w:t>
      </w:r>
    </w:p>
    <w:p w:rsidR="00B22E98" w:rsidRPr="009A4B27" w:rsidRDefault="00B22E98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sz w:val="26"/>
          <w:szCs w:val="26"/>
          <w:lang w:eastAsia="zh-CN"/>
        </w:rPr>
        <w:t xml:space="preserve">-повышение уровня </w:t>
      </w:r>
      <w:proofErr w:type="spellStart"/>
      <w:r w:rsidRPr="009A4B27">
        <w:rPr>
          <w:rFonts w:ascii="Times New Roman" w:hAnsi="Times New Roman" w:cs="Times New Roman"/>
          <w:sz w:val="26"/>
          <w:szCs w:val="26"/>
          <w:lang w:eastAsia="zh-CN"/>
        </w:rPr>
        <w:t>общеучебных</w:t>
      </w:r>
      <w:proofErr w:type="spellEnd"/>
      <w:r w:rsidRPr="009A4B27">
        <w:rPr>
          <w:rFonts w:ascii="Times New Roman" w:hAnsi="Times New Roman" w:cs="Times New Roman"/>
          <w:sz w:val="26"/>
          <w:szCs w:val="26"/>
          <w:lang w:eastAsia="zh-CN"/>
        </w:rPr>
        <w:t xml:space="preserve"> умений и навыков,</w:t>
      </w:r>
    </w:p>
    <w:p w:rsidR="00584B28" w:rsidRPr="009A4B27" w:rsidRDefault="00B22E98" w:rsidP="003B4888">
      <w:pPr>
        <w:pStyle w:val="a5"/>
        <w:rPr>
          <w:rFonts w:ascii="Times New Roman" w:hAnsi="Times New Roman" w:cs="Times New Roman"/>
          <w:sz w:val="26"/>
          <w:szCs w:val="26"/>
          <w:lang w:eastAsia="zh-CN"/>
        </w:rPr>
      </w:pPr>
      <w:r w:rsidRPr="009A4B27">
        <w:rPr>
          <w:rFonts w:ascii="Times New Roman" w:hAnsi="Times New Roman" w:cs="Times New Roman"/>
          <w:sz w:val="26"/>
          <w:szCs w:val="26"/>
          <w:lang w:eastAsia="zh-CN"/>
        </w:rPr>
        <w:t>-повешение уровня знаний и умений.</w:t>
      </w:r>
    </w:p>
    <w:p w:rsidR="00575428" w:rsidRPr="009A4B27" w:rsidRDefault="005754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A4B27" w:rsidRPr="009A4B27" w:rsidRDefault="009A4B27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Pr="009A4B27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 Учебный план</w:t>
      </w:r>
    </w:p>
    <w:tbl>
      <w:tblPr>
        <w:tblW w:w="1043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45"/>
        <w:gridCol w:w="1553"/>
        <w:gridCol w:w="3976"/>
        <w:gridCol w:w="3030"/>
        <w:gridCol w:w="1134"/>
      </w:tblGrid>
      <w:tr w:rsidR="00584B28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Дата, время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Тема занятия, количество часов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Используемые технологии, формы и методы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Возможность работы с другими специалистами</w:t>
            </w: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Правописание безударной гласной в корне слова.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тематическим карточкам. Выполнение теста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023AC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Правописание чередующихся гласных в корне слова.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Работа по карточкам, работа на тренажере.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023AC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Правописание согласных в корне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Выполнение теста.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Зачет по теме «Правописание гласных и согласных в корне»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717947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Синтаксические связи слов в словосочетании. Виды 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подчинительной связи (согласование, управление, примыкание)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Беседа,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Синтаксический разборсловосочетания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индивидуальные задания,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Сказуемое. Простое глагольное сказуемое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Работа  с карточками. индивидуальные задания.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Составное глагольное сказуемое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 индивидуальные задания,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Default="00CF4AF5" w:rsidP="00CF4A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921" w:rsidRPr="009A4B27" w:rsidRDefault="008F1921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Составное именное сказуемое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работа с книгой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Тире между подлежащим и сказуемым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индивидуальные задания,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Дополнение. Трудные случаи выражения дополнений.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индивидуальные задания 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r w:rsidR="004023AC" w:rsidRPr="009A4B27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Тренинг, индивидуальные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Приложение. Знаки препинания при нем.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Беседа, индивидуальные задания  работа с текстами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Обстоятельство. Основные виды обстоятельств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717947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CF4AF5" w:rsidRPr="009A4B27">
              <w:rPr>
                <w:rFonts w:ascii="Times New Roman" w:hAnsi="Times New Roman" w:cs="Times New Roman"/>
                <w:sz w:val="26"/>
                <w:szCs w:val="26"/>
              </w:rPr>
              <w:t>еседа,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Закрепление   темы «Второстепенные члены предложения»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Объяснительный диктант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Главный член односоставного предложения.  Назывное предложение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717947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F4AF5" w:rsidRPr="009A4B27">
              <w:rPr>
                <w:rFonts w:ascii="Times New Roman" w:hAnsi="Times New Roman" w:cs="Times New Roman"/>
                <w:sz w:val="26"/>
                <w:szCs w:val="26"/>
              </w:rPr>
              <w:t>пражнения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, работа с текстом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17947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Определённо-личные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Упражнения, работа с текстом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17947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Неопределённо-личные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Упражнения, работа с текстом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Безличные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текстами, индивидуальные задания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Неполные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текстами, индивидуальные задания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17947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Закрепление темы «Односоставные предложения с главным членом - сказуемым»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947" w:rsidRPr="009A4B27" w:rsidRDefault="00717947" w:rsidP="00717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Понятие об осложненном предложении. Понятие об однородных членах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Работа с текстами, упражнения, опорные схемы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23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Однородные члены предложения, связанные только перечислительной интонацией  и пунктуация при них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Работа с текстами, проблемные задания, упражнения, опорные схемы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21" w:rsidRPr="009A4B27" w:rsidRDefault="008F1921" w:rsidP="008F1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Однородные и неоднородные определения1ч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текстами, индивидуальные задания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Однородные члены, связанные сочинительными союзами, и пунктуация при них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Тренинг, тест, индивидуальные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Обобщающие слова при однородных членах и знаки препинания при них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Индивидуальные задания, работа с текстами,  опорные схемы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717947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Закрепление темы</w:t>
            </w:r>
            <w:r w:rsidR="00CF4AF5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«Предложения с однородными членами предложения» 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717947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Обособленные определения, выраженные причастным оборотом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теме, упражнения,  схемы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Обособление приложений. Выделительные знаки препинания при них.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Выборочная работа с текстами художественных произведений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Обособленные обстоятельства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Упражнения, тренинг, 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Обособленные уточняющие члены предложения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Упражнения, тренинг, 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3347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Вводные слова и знаки препинания при них.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Упражнения, 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93347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Обращения и знаки препинания при них.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Упражнения, 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475" w:rsidRPr="009A4B27" w:rsidRDefault="00933475" w:rsidP="0093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CF4AF5" w:rsidRPr="009A4B27" w:rsidTr="00BF27C5">
        <w:trPr>
          <w:jc w:val="center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срез знаний за курс 8 класса</w:t>
            </w:r>
            <w:r w:rsidR="00717947" w:rsidRPr="009A4B27">
              <w:rPr>
                <w:rFonts w:ascii="Times New Roman" w:hAnsi="Times New Roman" w:cs="Times New Roman"/>
                <w:sz w:val="26"/>
                <w:szCs w:val="26"/>
              </w:rPr>
              <w:t>. 1ч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84B28" w:rsidRPr="009A4B27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4B27" w:rsidRPr="009A4B27" w:rsidRDefault="009A4B27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Pr="009A4B27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5. Содержание программы</w:t>
      </w: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559"/>
        <w:gridCol w:w="2835"/>
        <w:gridCol w:w="2694"/>
        <w:gridCol w:w="2551"/>
      </w:tblGrid>
      <w:tr w:rsidR="00584B28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Дата, время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Тема занятия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Содержание занятия (краткое)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Результат занятия</w:t>
            </w:r>
          </w:p>
        </w:tc>
      </w:tr>
      <w:tr w:rsidR="00584B28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Цель 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(что удалось, а что необходимо доработать)</w:t>
            </w:r>
          </w:p>
        </w:tc>
      </w:tr>
      <w:tr w:rsidR="00F16C04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Правописание безударной гласной в корне слова.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Знать правило написания проверяемой безударной гласной в корне слова. </w:t>
            </w:r>
          </w:p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Уметь применять правило, отличает корни с проверяемой 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гласной от корней с непроверяемой гласной.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Знает правило написания проверяемой безударной гласной в корне слова. </w:t>
            </w:r>
          </w:p>
          <w:p w:rsidR="00F16C04" w:rsidRPr="009A4B27" w:rsidRDefault="00F16C04" w:rsidP="00F1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Умеет применять правило, отличает корни с проверяемой 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гласной от корней с непроверяемой гласной.</w:t>
            </w:r>
          </w:p>
        </w:tc>
      </w:tr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Правописание чередующихся гласных в корне слова.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Знать правила о правописании чередующихся гласных  А/О ,    Е/И в корнях.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Знает правила о правописании чередующихся гласных  А/О ,    Е/И в корнях.</w:t>
            </w:r>
          </w:p>
        </w:tc>
      </w:tr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Правописание согласных в корне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применять правило на практике, отличает корни с безударной гласной от корней с чередующейся гласной.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 применять правило на практике, отличает корни с безударной гласной от корней с чередующейся гласной.</w:t>
            </w:r>
          </w:p>
        </w:tc>
      </w:tr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bookmarkStart w:id="0" w:name="_Hlk62986959"/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Зачет по теме «Правописание гласных и согласных в корне»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Проверка знаний правил написания согласных в корне.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bookmarkEnd w:id="0"/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Синтаксические связи слов в словосочетании. Виды подчинительной связи (согласование, управление, примыкание)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Найти и указать в словосочетании главное и зависимое слово и указать, какой частью речи является главное слово. Определить тип словосочетания.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Находит в слово-сочетании главное и зависимое слово и указывает, какой частью речи является главное слово. Определяет тип словосочетания.</w:t>
            </w:r>
          </w:p>
        </w:tc>
      </w:tr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Синтаксический разбор словосочетания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делать синтаксический разбор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Умеет делать синтаксический разбор</w:t>
            </w:r>
          </w:p>
        </w:tc>
      </w:tr>
      <w:tr w:rsidR="00CF4AF5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CF4AF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Сказуемое. Простое глагольное сказуемое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933475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сказуемое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F5" w:rsidRPr="009A4B27" w:rsidRDefault="00430EAC" w:rsidP="00CF4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Находит в предложении сказуемое и указывает, какой частью речи является. Определяет тип словосочетания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Составное глагольное сказуемое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глагольное сказуемое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предложении составное сказуемое. 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Составное именное сказуемое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именное сказуемое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предложении  именное сказуемое. 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Тире между подлежащим и сказуемым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ставить в предложении тире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предложении сказуемое и указывает, какой частью речи является. Определяет тип 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словосочетания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дополнение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предложении дополнение и указывает, какой частью речи является. 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определение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предложении определение и указывает, какой частью речи является. 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Приложение. Знаки препинания при нем.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приложения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предло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жении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  и расставляет знаки препинания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Обстоятельство. Основные виды обстоятельств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в предложении обстоятельство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Находит в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предло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женииобстоятель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и указывает вид обстоятельства. </w:t>
            </w:r>
          </w:p>
        </w:tc>
      </w:tr>
      <w:tr w:rsidR="004023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  темы «Второстепенные члены предложения»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знаний правил </w:t>
            </w:r>
            <w:r w:rsidR="00933475" w:rsidRPr="009A4B27">
              <w:rPr>
                <w:rFonts w:ascii="Times New Roman" w:hAnsi="Times New Roman" w:cs="Times New Roman"/>
                <w:sz w:val="26"/>
                <w:szCs w:val="26"/>
              </w:rPr>
              <w:t>на тему «Второстепенные члены предложения»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3AC" w:rsidRPr="009A4B27" w:rsidRDefault="004023AC" w:rsidP="00402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Главный член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односос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тавного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предложения.  Назывное предложение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Уметь различать односоставные предложения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Различает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односос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тавные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предложения</w:t>
            </w:r>
            <w:r w:rsidR="00E738B9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от двусоставных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Определённо-личные предложения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определённо-личные предложения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находит</w:t>
            </w:r>
            <w:r w:rsidR="009A4B27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определённо-личные предложения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Неопределённо-личные предложения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неопределённо-личные предложения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E738B9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Различает </w:t>
            </w:r>
            <w:r w:rsidR="00430EAC" w:rsidRPr="009A4B27">
              <w:rPr>
                <w:rFonts w:ascii="Times New Roman" w:hAnsi="Times New Roman" w:cs="Times New Roman"/>
                <w:sz w:val="26"/>
                <w:szCs w:val="26"/>
              </w:rPr>
              <w:t>неопределённо-личные предложения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Безличные предложения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безличные предложения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E738B9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Различает и</w:t>
            </w:r>
            <w:r w:rsidR="00430EAC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находит безличные предложения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Неполные предложения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неполные предложения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E738B9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Различает и       </w:t>
            </w:r>
            <w:r w:rsidR="00430EAC" w:rsidRPr="009A4B27">
              <w:rPr>
                <w:rFonts w:ascii="Times New Roman" w:hAnsi="Times New Roman" w:cs="Times New Roman"/>
                <w:sz w:val="26"/>
                <w:szCs w:val="26"/>
              </w:rPr>
              <w:t>находит неполные предложения</w:t>
            </w:r>
          </w:p>
        </w:tc>
      </w:tr>
      <w:tr w:rsidR="00430EAC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темы «Односоставные предложения с главным членом - сказуемым»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Проверка знаний правил на определение односоставных предложений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EAC" w:rsidRPr="009A4B27" w:rsidRDefault="00430EAC" w:rsidP="00430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Понятие об осложнен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ном предложении. Понятие об однородных членах предложения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Знать признаки осложнения предложений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Умеет определять признаки осложнения предложений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8F1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Однородные члены 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предложения, связанные только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перечислитель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интонацией  и пунктуация при них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Уметь находить 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однородные предложения и правильно расставлять знаки препинания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Умеетнаходит</w:t>
            </w:r>
            <w:r w:rsidR="009A4B27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ь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однородные </w:t>
            </w:r>
            <w:r w:rsidR="00740690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члены 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предложения </w:t>
            </w:r>
            <w:r w:rsid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расставляет знаки препинания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Однородные и неоднородные определения</w:t>
            </w:r>
            <w:r w:rsidR="00F26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однородные и неоднородные члены предложения и правильно расставлять знаки препинания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Умеетнаходит</w:t>
            </w:r>
            <w:r w:rsidR="009A4B27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ь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однородные и неоднородные члены предложения и расставляет знаки препинания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Однородные члены, связанные сочинительными союзами, и пунктуация при них</w:t>
            </w:r>
            <w:r w:rsidR="00F265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правильно расставлять знаки препинания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Умеетправильно расставля</w:t>
            </w:r>
            <w:r w:rsidR="00740690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ть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знаки препинания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Обобщающие слова при однородных членах и знаки препинания при них</w:t>
            </w:r>
            <w:r w:rsidR="00F265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Уметь находить обобщающие слова в предложениях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Умеетнаходит</w:t>
            </w:r>
            <w:r w:rsidR="00740690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ь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обобщающие слова в предложениях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Закрепление темы «Предложения с однородными членами предложения»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Проверка знаний правил на определение односоставных предложений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Обособленные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опреде</w:t>
            </w:r>
            <w:r w:rsidR="00F265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ления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, выраженные причастным оборотом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определения, выраженные причастным оборотом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определения,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выра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женные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причастным оборотом</w:t>
            </w: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Обособление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приложе</w:t>
            </w:r>
            <w:r w:rsidR="00F265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. Выделительные знаки препинания при них.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приложения и расставлять знаки препинания при них.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 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 и расставляет знаки препинания при них.</w:t>
            </w: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Обособленные обстоятельства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обособленные обстоятельства в предложениях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 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собленные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обстоя</w:t>
            </w:r>
            <w:r w:rsid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в предложениях</w:t>
            </w: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Обособленные уточняющие члены предложения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обособленные уточняющие члены предложения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 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обо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собленные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уточняющие члены предложения</w:t>
            </w: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Вводные слова и знаки препинания при них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вводные слова и знаки препинания при них в предложениях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Умеет 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вводные слова и расставляет знаки препинания при них в предложениях</w:t>
            </w:r>
          </w:p>
        </w:tc>
      </w:tr>
      <w:tr w:rsidR="00EB4896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Обращения и знаки препинания при них.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Уметь находить обращения и знаки препинания при них в предложениях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896" w:rsidRPr="009A4B27" w:rsidRDefault="00EB4896" w:rsidP="00EB4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Уме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ет </w:t>
            </w:r>
            <w:proofErr w:type="spellStart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находит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обра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>щения</w:t>
            </w:r>
            <w:proofErr w:type="spellEnd"/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740690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расставляет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знаки препинания при них в </w:t>
            </w:r>
            <w:r w:rsidRPr="009A4B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предложениях</w:t>
            </w:r>
          </w:p>
        </w:tc>
      </w:tr>
      <w:tr w:rsidR="00E738B9" w:rsidRPr="009A4B27" w:rsidTr="00EB48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481304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Итоговый срез знаний за курс 9</w:t>
            </w:r>
            <w:r w:rsidR="00E738B9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класса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знаний правил </w:t>
            </w:r>
            <w:r w:rsidR="00481304">
              <w:rPr>
                <w:rFonts w:ascii="Times New Roman" w:hAnsi="Times New Roman" w:cs="Times New Roman"/>
                <w:sz w:val="26"/>
                <w:szCs w:val="26"/>
              </w:rPr>
              <w:t>за курс 9</w:t>
            </w:r>
            <w:r w:rsidR="00EB4896" w:rsidRPr="009A4B27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B9" w:rsidRPr="009A4B27" w:rsidRDefault="00E738B9" w:rsidP="00E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584B28" w:rsidRPr="009A4B27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Pr="009A4B27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A4B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 Методическое обеспечение программы</w:t>
      </w: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394"/>
        <w:gridCol w:w="2694"/>
        <w:gridCol w:w="2551"/>
      </w:tblGrid>
      <w:tr w:rsidR="00584B28" w:rsidRPr="009A4B27" w:rsidTr="0074069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Методическое пособие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Автор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B28" w:rsidRPr="009A4B27" w:rsidRDefault="00584B28" w:rsidP="0058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Год издания</w:t>
            </w:r>
          </w:p>
        </w:tc>
      </w:tr>
      <w:tr w:rsidR="00584B28" w:rsidRPr="009A4B27" w:rsidTr="0074069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B13E6A" w:rsidP="005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E6A" w:rsidRPr="009A4B27" w:rsidRDefault="00B13E6A" w:rsidP="00B13E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Учебное пособие для общеобразовательных. организаций — 3-е изд</w:t>
            </w:r>
            <w:r w:rsidR="008C2272"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584B28" w:rsidRPr="009A4B27" w:rsidRDefault="00584B28" w:rsidP="005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B13E6A" w:rsidP="005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Т. А. </w:t>
            </w:r>
            <w:proofErr w:type="spellStart"/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Ладыженская</w:t>
            </w:r>
            <w:proofErr w:type="spellEnd"/>
            <w:r w:rsidR="0048130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, Л. А. </w:t>
            </w:r>
            <w:proofErr w:type="spellStart"/>
            <w:r w:rsidR="0048130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Тростенцова</w:t>
            </w:r>
            <w:proofErr w:type="spellEnd"/>
            <w:r w:rsidR="00481304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 другие.  9</w:t>
            </w: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4B28" w:rsidRPr="009A4B27" w:rsidRDefault="00B13E6A" w:rsidP="008F1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A4B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М.:Просвещение, </w:t>
            </w:r>
          </w:p>
        </w:tc>
      </w:tr>
    </w:tbl>
    <w:p w:rsidR="00584B28" w:rsidRPr="009A4B27" w:rsidRDefault="00584B28" w:rsidP="0058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5428" w:rsidRPr="009A4B27" w:rsidRDefault="005754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Pr="009A4B27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934D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34D07" w:rsidRDefault="00934D07" w:rsidP="00934D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0690" w:rsidRDefault="00740690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F1921" w:rsidRDefault="008F1921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84B28" w:rsidRPr="00584B28" w:rsidRDefault="00584B28" w:rsidP="0058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7. Лист динамики</w:t>
      </w:r>
    </w:p>
    <w:p w:rsidR="00584B28" w:rsidRPr="00584B28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sz w:val="26"/>
          <w:szCs w:val="26"/>
          <w:lang w:eastAsia="zh-CN"/>
        </w:rPr>
        <w:t>Класс</w:t>
      </w:r>
      <w:r w:rsidR="00CD48B3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48130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9</w:t>
      </w:r>
    </w:p>
    <w:p w:rsidR="00584B28" w:rsidRPr="00584B28" w:rsidRDefault="00584B28" w:rsidP="00584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4B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Предмет</w:t>
      </w:r>
      <w:r w:rsidR="00CD48B3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3B48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русский язык</w:t>
      </w:r>
    </w:p>
    <w:p w:rsidR="00584B28" w:rsidRPr="00584B28" w:rsidRDefault="00584B28" w:rsidP="00584B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pPr w:leftFromText="180" w:rightFromText="180" w:vertAnchor="text" w:tblpX="-310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701"/>
        <w:gridCol w:w="1985"/>
        <w:gridCol w:w="1843"/>
        <w:gridCol w:w="1559"/>
      </w:tblGrid>
      <w:tr w:rsidR="00584B28" w:rsidRPr="00584B28" w:rsidTr="00CD48B3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Оцениваемые 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Учебный период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Показатели достижений</w:t>
            </w:r>
          </w:p>
        </w:tc>
      </w:tr>
      <w:tr w:rsidR="00584B28" w:rsidRPr="00584B28" w:rsidTr="00CD48B3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 начало учебного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Текущие достижения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8" w:rsidRPr="00584B28" w:rsidRDefault="00584B28" w:rsidP="00CD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84B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 конце учебного периода</w:t>
            </w:r>
          </w:p>
        </w:tc>
      </w:tr>
      <w:tr w:rsidR="00934D07" w:rsidRPr="00584B28" w:rsidTr="006D6B77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D07" w:rsidRDefault="00934D07" w:rsidP="009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D07" w:rsidRDefault="00934D07" w:rsidP="009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D07" w:rsidRDefault="00934D07" w:rsidP="00934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D07" w:rsidRPr="00584B28" w:rsidRDefault="00934D07" w:rsidP="0093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7" w:rsidRPr="00584B28" w:rsidRDefault="00934D07" w:rsidP="0093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7" w:rsidRPr="00584B28" w:rsidRDefault="00934D07" w:rsidP="0093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7" w:rsidRPr="00584B28" w:rsidRDefault="00934D07" w:rsidP="0093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7" w:rsidRPr="00584B28" w:rsidRDefault="00934D07" w:rsidP="00934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D48B3" w:rsidRPr="00584B28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584B28" w:rsidRPr="00584B28" w:rsidTr="00CD48B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B3" w:rsidRDefault="00CD48B3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934D07" w:rsidRDefault="00934D07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934D07" w:rsidRPr="00584B28" w:rsidRDefault="00934D07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28" w:rsidRPr="00584B28" w:rsidRDefault="00584B28" w:rsidP="00CD4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824D6A" w:rsidRDefault="00824D6A"/>
    <w:sectPr w:rsidR="00824D6A" w:rsidSect="0047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9CF"/>
    <w:rsid w:val="00036270"/>
    <w:rsid w:val="00071C8C"/>
    <w:rsid w:val="00084DBD"/>
    <w:rsid w:val="000A0407"/>
    <w:rsid w:val="00112B88"/>
    <w:rsid w:val="001279FC"/>
    <w:rsid w:val="00150A48"/>
    <w:rsid w:val="002C6D7C"/>
    <w:rsid w:val="002D47C4"/>
    <w:rsid w:val="00336099"/>
    <w:rsid w:val="00362B1F"/>
    <w:rsid w:val="003B4888"/>
    <w:rsid w:val="003F292D"/>
    <w:rsid w:val="004023AC"/>
    <w:rsid w:val="00425876"/>
    <w:rsid w:val="00430EAC"/>
    <w:rsid w:val="0047005F"/>
    <w:rsid w:val="00470782"/>
    <w:rsid w:val="00481304"/>
    <w:rsid w:val="00485D06"/>
    <w:rsid w:val="004B0E94"/>
    <w:rsid w:val="00506C88"/>
    <w:rsid w:val="005741C0"/>
    <w:rsid w:val="00575428"/>
    <w:rsid w:val="00584B28"/>
    <w:rsid w:val="005B1B50"/>
    <w:rsid w:val="00663F02"/>
    <w:rsid w:val="00691669"/>
    <w:rsid w:val="006F0F45"/>
    <w:rsid w:val="00717947"/>
    <w:rsid w:val="00725AB6"/>
    <w:rsid w:val="00740690"/>
    <w:rsid w:val="007A4FC4"/>
    <w:rsid w:val="007A6F5F"/>
    <w:rsid w:val="007E3B4D"/>
    <w:rsid w:val="00824D6A"/>
    <w:rsid w:val="00851091"/>
    <w:rsid w:val="0087687F"/>
    <w:rsid w:val="00880EB4"/>
    <w:rsid w:val="008C2272"/>
    <w:rsid w:val="008D4600"/>
    <w:rsid w:val="008F1921"/>
    <w:rsid w:val="00933475"/>
    <w:rsid w:val="00934D07"/>
    <w:rsid w:val="00963166"/>
    <w:rsid w:val="009A4B27"/>
    <w:rsid w:val="00AE0C14"/>
    <w:rsid w:val="00B13E6A"/>
    <w:rsid w:val="00B22E98"/>
    <w:rsid w:val="00B7757D"/>
    <w:rsid w:val="00B949EE"/>
    <w:rsid w:val="00BC1BD1"/>
    <w:rsid w:val="00BF27C5"/>
    <w:rsid w:val="00C05461"/>
    <w:rsid w:val="00C17E88"/>
    <w:rsid w:val="00C51D46"/>
    <w:rsid w:val="00C93605"/>
    <w:rsid w:val="00CB1A2A"/>
    <w:rsid w:val="00CD48B3"/>
    <w:rsid w:val="00CF4AF5"/>
    <w:rsid w:val="00D209CF"/>
    <w:rsid w:val="00DA15C6"/>
    <w:rsid w:val="00DA4E53"/>
    <w:rsid w:val="00E241EC"/>
    <w:rsid w:val="00E738B9"/>
    <w:rsid w:val="00E95892"/>
    <w:rsid w:val="00EB4896"/>
    <w:rsid w:val="00F16C04"/>
    <w:rsid w:val="00F265E5"/>
    <w:rsid w:val="00F83FB0"/>
    <w:rsid w:val="00F842EB"/>
    <w:rsid w:val="00FC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2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4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36</dc:creator>
  <cp:keywords/>
  <dc:description/>
  <cp:lastModifiedBy>user</cp:lastModifiedBy>
  <cp:revision>11</cp:revision>
  <dcterms:created xsi:type="dcterms:W3CDTF">2021-01-17T19:27:00Z</dcterms:created>
  <dcterms:modified xsi:type="dcterms:W3CDTF">2024-04-04T06:24:00Z</dcterms:modified>
</cp:coreProperties>
</file>