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9" w:rsidRDefault="004447C8" w:rsidP="005153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349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="00515349" w:rsidRPr="00515349">
        <w:rPr>
          <w:rFonts w:ascii="Times New Roman" w:hAnsi="Times New Roman" w:cs="Times New Roman"/>
          <w:b/>
          <w:bCs/>
          <w:sz w:val="28"/>
          <w:szCs w:val="28"/>
        </w:rPr>
        <w:t>Глотовская</w:t>
      </w:r>
      <w:proofErr w:type="spellEnd"/>
      <w:r w:rsidR="00515349" w:rsidRPr="0051534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515349">
        <w:rPr>
          <w:rFonts w:ascii="Times New Roman" w:hAnsi="Times New Roman" w:cs="Times New Roman"/>
          <w:b/>
          <w:bCs/>
          <w:sz w:val="28"/>
          <w:szCs w:val="28"/>
        </w:rPr>
        <w:t>редняя общеобразовательная школа</w:t>
      </w:r>
      <w:r w:rsidR="00515349" w:rsidRPr="005153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47C8" w:rsidRPr="00515349" w:rsidRDefault="00515349" w:rsidP="005153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349">
        <w:rPr>
          <w:rFonts w:ascii="Times New Roman" w:hAnsi="Times New Roman" w:cs="Times New Roman"/>
          <w:b/>
          <w:bCs/>
          <w:sz w:val="28"/>
          <w:szCs w:val="28"/>
        </w:rPr>
        <w:t>Знаменского района Орловской области</w:t>
      </w:r>
    </w:p>
    <w:p w:rsidR="004447C8" w:rsidRPr="004447C8" w:rsidRDefault="004447C8" w:rsidP="0051534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447C8">
        <w:rPr>
          <w:rFonts w:ascii="Times New Roman" w:hAnsi="Times New Roman" w:cs="Times New Roman"/>
          <w:b/>
          <w:bCs/>
          <w:sz w:val="96"/>
          <w:szCs w:val="96"/>
        </w:rPr>
        <w:t xml:space="preserve">Анализ 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447C8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методической  работы 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47C8">
        <w:rPr>
          <w:rFonts w:ascii="Times New Roman" w:hAnsi="Times New Roman" w:cs="Times New Roman"/>
          <w:b/>
          <w:bCs/>
          <w:sz w:val="52"/>
          <w:szCs w:val="52"/>
        </w:rPr>
        <w:t>за 2021 - 2022 учебный год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Default="004447C8" w:rsidP="004447C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:rsidR="00515349" w:rsidRDefault="00515349" w:rsidP="004447C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:rsidR="00515349" w:rsidRPr="004447C8" w:rsidRDefault="00515349" w:rsidP="004447C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обучения и воспитания школьников в рамках реализации ФГОС».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компетентностным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системно-деятельностным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подходами;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опыта творчески работающих учителей через мастер-классы, обучающие семинары;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разноуровневым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контингентом детей с целью подготовки учащихся к профессиональному самоопределению;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сосредоточение основных усилий МО на создание научной базы знаний у учащихся выпускных классов для успешного продолжения </w:t>
      </w:r>
      <w:proofErr w:type="gramStart"/>
      <w:r w:rsidRPr="00C40A83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выбранной специальности.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 w:rsidRPr="00C40A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информационное обеспечение образовательного процесса,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изучения, обобщения и распространения передового опыта;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внеклассной работы по учебным предметам;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совершенствование методов отслеживания качества образования;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lastRenderedPageBreak/>
        <w:t>работа над повышением профессионального имиджа учителя и школы.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Действующая модель методической службы МБОУ </w:t>
      </w:r>
      <w:r w:rsidR="005153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349">
        <w:rPr>
          <w:rFonts w:ascii="Times New Roman" w:hAnsi="Times New Roman" w:cs="Times New Roman"/>
          <w:sz w:val="28"/>
          <w:szCs w:val="28"/>
        </w:rPr>
        <w:t>Глотовская</w:t>
      </w:r>
      <w:proofErr w:type="spellEnd"/>
      <w:r w:rsidR="00515349">
        <w:rPr>
          <w:rFonts w:ascii="Times New Roman" w:hAnsi="Times New Roman" w:cs="Times New Roman"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</w:rPr>
        <w:t>СОШ</w:t>
      </w:r>
      <w:r w:rsidR="00515349">
        <w:rPr>
          <w:rFonts w:ascii="Times New Roman" w:hAnsi="Times New Roman" w:cs="Times New Roman"/>
          <w:sz w:val="28"/>
          <w:szCs w:val="28"/>
        </w:rPr>
        <w:t>»</w:t>
      </w:r>
      <w:r w:rsidRPr="00C40A83">
        <w:rPr>
          <w:rFonts w:ascii="Times New Roman" w:hAnsi="Times New Roman" w:cs="Times New Roman"/>
          <w:sz w:val="28"/>
          <w:szCs w:val="28"/>
        </w:rPr>
        <w:t xml:space="preserve">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</w:p>
    <w:p w:rsidR="00E10AF1" w:rsidRPr="00C40A83" w:rsidRDefault="00E10AF1" w:rsidP="00E10AF1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13"/>
        <w:gridCol w:w="3313"/>
      </w:tblGrid>
      <w:tr w:rsidR="00E10AF1" w:rsidRPr="00C40A83" w:rsidTr="008D5B40">
        <w:trPr>
          <w:trHeight w:val="6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E10AF1" w:rsidRPr="00C40A83" w:rsidTr="008D5B40">
        <w:trPr>
          <w:trHeight w:val="716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10AF1" w:rsidRPr="00C40A83" w:rsidTr="008D5B40">
        <w:trPr>
          <w:trHeight w:val="52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E10AF1" w:rsidRPr="00C40A83" w:rsidTr="008D5B40">
        <w:trPr>
          <w:trHeight w:val="53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10AF1" w:rsidRPr="00C40A83" w:rsidTr="008D5B40">
        <w:trPr>
          <w:trHeight w:val="6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E10AF1" w:rsidRPr="00C40A83" w:rsidTr="008D5B40">
        <w:trPr>
          <w:trHeight w:val="7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Методический инструктаж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E10AF1" w:rsidRPr="00C40A83" w:rsidTr="008D5B40">
        <w:trPr>
          <w:trHeight w:val="96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и </w:t>
            </w:r>
            <w:proofErr w:type="spell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51534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Презентация педагогическ</w:t>
            </w:r>
            <w:r w:rsidR="0051534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="005153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10AF1" w:rsidRPr="00C40A83" w:rsidTr="008D5B40">
        <w:trPr>
          <w:trHeight w:val="4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51534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AF1" w:rsidRPr="00C40A83" w:rsidRDefault="00E10AF1" w:rsidP="00E10AF1">
      <w:pPr>
        <w:tabs>
          <w:tab w:val="left" w:pos="1980"/>
        </w:tabs>
        <w:jc w:val="center"/>
        <w:rPr>
          <w:sz w:val="28"/>
          <w:szCs w:val="28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</w:t>
      </w:r>
      <w:proofErr w:type="spellStart"/>
      <w:r w:rsidRPr="00C40A83">
        <w:rPr>
          <w:rFonts w:ascii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C8" w:rsidRDefault="004447C8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учебный год были проведены следующие тематические педсоветы</w:t>
      </w: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работы за 2020 - 2021 учебный год. </w:t>
      </w:r>
    </w:p>
    <w:p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2. Проблемы школьной адаптации учащихся 1, 5, 10 классов.</w:t>
      </w:r>
    </w:p>
    <w:p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 Формирование функциональной грамотности как одна из задач современного образования.</w:t>
      </w:r>
    </w:p>
    <w:p w:rsidR="00E10AF1" w:rsidRPr="00C40A83" w:rsidRDefault="00E10AF1" w:rsidP="00E10AF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4.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внедрению новых ФГОС, как инструмента реализации образовательной политики РФ.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К подготовке педсоветов, к выработке и</w:t>
      </w:r>
      <w:r w:rsidR="00515349">
        <w:rPr>
          <w:rFonts w:ascii="Times New Roman" w:hAnsi="Times New Roman" w:cs="Times New Roman"/>
          <w:sz w:val="28"/>
          <w:szCs w:val="28"/>
        </w:rPr>
        <w:t>х решений привлекались учителя,</w:t>
      </w:r>
      <w:r w:rsidRPr="00C40A83">
        <w:rPr>
          <w:rFonts w:ascii="Times New Roman" w:hAnsi="Times New Roman" w:cs="Times New Roman"/>
          <w:sz w:val="28"/>
          <w:szCs w:val="28"/>
        </w:rPr>
        <w:t xml:space="preserve"> </w:t>
      </w:r>
      <w:r w:rsidR="00515349">
        <w:rPr>
          <w:rFonts w:ascii="Times New Roman" w:hAnsi="Times New Roman" w:cs="Times New Roman"/>
          <w:sz w:val="28"/>
          <w:szCs w:val="28"/>
        </w:rPr>
        <w:t>это</w:t>
      </w:r>
      <w:r w:rsidRPr="00C40A83">
        <w:rPr>
          <w:rFonts w:ascii="Times New Roman" w:hAnsi="Times New Roman" w:cs="Times New Roman"/>
          <w:sz w:val="28"/>
          <w:szCs w:val="28"/>
        </w:rPr>
        <w:t xml:space="preserve"> способствовало повышению эффективности заседаний, созданию атмосферы заинтересованного обсуждения.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C40A8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в 2022-2023 учебном году продолжить использование нестандартных форм проведения педсоветов.</w:t>
      </w: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Работа школьных методических объединений</w:t>
      </w:r>
    </w:p>
    <w:p w:rsidR="00E10AF1" w:rsidRPr="00C40A83" w:rsidRDefault="00E10AF1" w:rsidP="00E10AF1">
      <w:pPr>
        <w:tabs>
          <w:tab w:val="left" w:pos="198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tabs>
          <w:tab w:val="left" w:pos="1980"/>
        </w:tabs>
        <w:spacing w:after="0"/>
        <w:ind w:firstLine="680"/>
        <w:jc w:val="both"/>
        <w:rPr>
          <w:b/>
          <w:bCs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Главными звеньями в структуре методической службы школы являются школьные методические объединения. В школе сформировано 6  школьных методических объединений,  каждое из которых работает над своей методической темой, связанной с темой школы, руководители и состав которых утвержден приказом директора школы.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Руководители  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школьных методических объединений 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2021-2022 учебном году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3281"/>
        <w:gridCol w:w="5185"/>
      </w:tblGrid>
      <w:tr w:rsidR="00E10AF1" w:rsidRPr="00C40A83" w:rsidTr="00A1172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10AF1" w:rsidRPr="00C40A83" w:rsidTr="00A1172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</w:t>
            </w:r>
            <w:r w:rsidRPr="00C4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A1172E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</w:tr>
      <w:tr w:rsidR="00E10AF1" w:rsidRPr="00C40A83" w:rsidTr="00A1172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A1172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A1172E">
              <w:rPr>
                <w:rFonts w:ascii="Times New Roman" w:hAnsi="Times New Roman" w:cs="Times New Roman"/>
                <w:sz w:val="28"/>
                <w:szCs w:val="28"/>
              </w:rPr>
              <w:t>предметников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A1172E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Владимировна</w:t>
            </w:r>
          </w:p>
        </w:tc>
      </w:tr>
      <w:tr w:rsidR="00E10AF1" w:rsidRPr="00C40A83" w:rsidTr="00A1172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A1172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1172E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A1172E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Голубятникова Любовь Александровна</w:t>
            </w:r>
          </w:p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школьные МО ориентируются на организацию методической помощи учителю. </w:t>
      </w:r>
    </w:p>
    <w:p w:rsidR="00E10AF1" w:rsidRPr="00C40A83" w:rsidRDefault="00E10AF1" w:rsidP="00E10A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Работа всех школьных МО была нацелена на реализацию ФГОС, использование современных педагогических технологий. Серьёзное внимание уделялось  подготовке к ГИА. </w:t>
      </w:r>
    </w:p>
    <w:p w:rsidR="00E10AF1" w:rsidRPr="00C40A83" w:rsidRDefault="00E10AF1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>Все   методические   объединения   работали   удовлетворительно,  каждым   из   них проведено   4-</w:t>
      </w:r>
      <w:r w:rsidR="00A1172E">
        <w:rPr>
          <w:rFonts w:ascii="Times New Roman" w:hAnsi="Times New Roman" w:cs="Times New Roman"/>
          <w:sz w:val="28"/>
          <w:szCs w:val="28"/>
        </w:rPr>
        <w:t>5</w:t>
      </w:r>
      <w:r w:rsidRPr="00C40A83">
        <w:rPr>
          <w:rFonts w:ascii="Times New Roman" w:hAnsi="Times New Roman" w:cs="Times New Roman"/>
          <w:sz w:val="28"/>
          <w:szCs w:val="28"/>
        </w:rPr>
        <w:t xml:space="preserve">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методическая тема школа и вытекающие из нее темы школьных МО  соответствуют основным задачам, стоящим перед школой;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на заседаниях школьных МО рассматривались  вопросы, связанные с  изучением  и применением новых технологий;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школьными МО проводился анализ контрольных работ, намечались ориентиры  по устранению выявленных пробелов в знаниях учащихся;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в рамках работы методических объединений проводились открытые уроки, внеклассные мероприятия по предметам, обобщался  и распространялся опыт творчески работающих учителей.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C40A83" w:rsidRDefault="00E10AF1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:rsidR="00E10AF1" w:rsidRPr="00C40A83" w:rsidRDefault="00E10AF1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Руководителям школьным МО  активнее выявлять, обобщать и распространять опыт творчески работающих учителей.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Методическая работа 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 повышению профессионального мастерства педагогов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E10AF1" w:rsidRPr="00C40A83" w:rsidRDefault="00E10AF1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За 2021-2022 учебный год на базе школы были проведены следующие методические семинары: </w:t>
      </w:r>
    </w:p>
    <w:p w:rsidR="00E10AF1" w:rsidRPr="00044DB2" w:rsidRDefault="00E10AF1" w:rsidP="00E10AF1">
      <w:pPr>
        <w:numPr>
          <w:ilvl w:val="0"/>
          <w:numId w:val="5"/>
        </w:numPr>
        <w:tabs>
          <w:tab w:val="left" w:pos="415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D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«Современный урок-урок развития личности»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0AF1" w:rsidRPr="00044DB2" w:rsidRDefault="00E10AF1" w:rsidP="00E10AF1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4DB2">
        <w:rPr>
          <w:rFonts w:ascii="Times New Roman" w:hAnsi="Times New Roman" w:cs="Times New Roman"/>
          <w:bCs/>
          <w:sz w:val="28"/>
          <w:szCs w:val="28"/>
          <w:lang w:eastAsia="ru-RU"/>
        </w:rPr>
        <w:t>2. «</w:t>
      </w:r>
      <w:r w:rsidRPr="00044DB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Формирование функциональной грамотности учащихся как основы компетенции XXI века</w:t>
      </w:r>
      <w:r w:rsidRPr="00044DB2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E10AF1" w:rsidRPr="00044DB2" w:rsidRDefault="00E10AF1" w:rsidP="00E10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4DB2">
        <w:rPr>
          <w:rFonts w:ascii="Times New Roman" w:eastAsia="Calibri" w:hAnsi="Times New Roman" w:cs="Times New Roman"/>
          <w:sz w:val="28"/>
          <w:szCs w:val="28"/>
        </w:rPr>
        <w:t xml:space="preserve">3. «Профессиональная готовность учителя к реализации </w:t>
      </w:r>
      <w:proofErr w:type="gramStart"/>
      <w:r w:rsidRPr="00044DB2">
        <w:rPr>
          <w:rFonts w:ascii="Times New Roman" w:eastAsia="Calibri" w:hAnsi="Times New Roman" w:cs="Times New Roman"/>
          <w:sz w:val="28"/>
          <w:szCs w:val="28"/>
        </w:rPr>
        <w:t>обновленных</w:t>
      </w:r>
      <w:proofErr w:type="gramEnd"/>
      <w:r w:rsidRPr="00044DB2">
        <w:rPr>
          <w:rFonts w:ascii="Times New Roman" w:eastAsia="Calibri" w:hAnsi="Times New Roman" w:cs="Times New Roman"/>
          <w:sz w:val="28"/>
          <w:szCs w:val="28"/>
        </w:rPr>
        <w:t xml:space="preserve"> ФГОС в 2022-2023 учебном году.</w:t>
      </w:r>
    </w:p>
    <w:p w:rsidR="00E10AF1" w:rsidRPr="00044DB2" w:rsidRDefault="00E10AF1" w:rsidP="00E10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t>4. «Контроль знаний – как одно из важнейших сре</w:t>
      </w:r>
      <w:proofErr w:type="gramStart"/>
      <w:r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t>оцесса повышения эффективности образовательного процесса»</w:t>
      </w:r>
    </w:p>
    <w:p w:rsidR="00E10AF1" w:rsidRDefault="00E10AF1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-в течение 2021-2022 учебного  года школьные  семинары проведены в соответствии со сроками;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учителя недостаточно активны в  профессиональных конкурсах разного уровня.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Курсовая подготовка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учебного года учителя прошли курсовую и </w:t>
      </w:r>
      <w:r w:rsidR="00A1172E">
        <w:rPr>
          <w:rFonts w:ascii="Times New Roman" w:hAnsi="Times New Roman" w:cs="Times New Roman"/>
          <w:sz w:val="28"/>
          <w:szCs w:val="28"/>
          <w:lang w:eastAsia="ar-SA"/>
        </w:rPr>
        <w:t>профессиональную переподготовку.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AF1" w:rsidRPr="00C40A83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10AF1" w:rsidRPr="00C40A83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40A83">
        <w:rPr>
          <w:rFonts w:ascii="Times New Roman" w:hAnsi="Times New Roman" w:cs="Times New Roman"/>
          <w:sz w:val="28"/>
          <w:szCs w:val="28"/>
        </w:rPr>
        <w:t xml:space="preserve">Педагоги школы  в течение учебного года  принимали активное участие в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по различным направлениям.</w:t>
      </w:r>
    </w:p>
    <w:p w:rsidR="00E10AF1" w:rsidRPr="00C40A83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  <w:r w:rsidR="00A1172E">
        <w:rPr>
          <w:rFonts w:ascii="Times New Roman" w:hAnsi="Times New Roman" w:cs="Times New Roman"/>
          <w:sz w:val="28"/>
          <w:szCs w:val="28"/>
        </w:rPr>
        <w:t>У</w:t>
      </w:r>
      <w:r w:rsidRPr="00C40A83">
        <w:rPr>
          <w:rFonts w:ascii="Times New Roman" w:hAnsi="Times New Roman" w:cs="Times New Roman"/>
          <w:sz w:val="28"/>
          <w:szCs w:val="28"/>
        </w:rPr>
        <w:t>чителя зарегистрированы на информационно-образовательном портале «Российская электронная школа», что обеспечивает учителям свободный доступ к передовым педагогическим технологиям, лучшим педагогическим практикам.</w:t>
      </w:r>
    </w:p>
    <w:p w:rsidR="00E10AF1" w:rsidRPr="00C40A83" w:rsidRDefault="00E10AF1" w:rsidP="00A1172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Выводы: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курсовая подготовка по предметным областям пройдена учителями в необходимые сроки.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1.Продолжить работу по организации курсовой переподготовки учителей.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Аттестация педагогических работников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10AF1" w:rsidRPr="00A1172E" w:rsidRDefault="00A1172E" w:rsidP="00A1172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172E">
        <w:rPr>
          <w:rFonts w:ascii="Times New Roman" w:hAnsi="Times New Roman" w:cs="Times New Roman"/>
          <w:bCs/>
          <w:sz w:val="28"/>
          <w:szCs w:val="28"/>
          <w:lang w:eastAsia="ru-RU"/>
        </w:rPr>
        <w:t>В школе 15 учителей. 14 работают в соответствии со своей категорией, 1 учитель работает по соответствию. Все проходят аттестацию согласно графику аттестации</w:t>
      </w:r>
    </w:p>
    <w:p w:rsidR="00E10AF1" w:rsidRPr="00C40A83" w:rsidRDefault="00E10AF1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0AF1" w:rsidRPr="00C40A83" w:rsidRDefault="00E10AF1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На 1 июля 2022  года  в педагогическом коллективе школы </w:t>
      </w:r>
      <w:r w:rsidR="00B177F9">
        <w:rPr>
          <w:rFonts w:ascii="Times New Roman" w:hAnsi="Times New Roman" w:cs="Times New Roman"/>
          <w:sz w:val="28"/>
          <w:szCs w:val="28"/>
          <w:lang w:eastAsia="ru-RU"/>
        </w:rPr>
        <w:t>1 педагог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име</w:t>
      </w:r>
      <w:r w:rsidR="00B177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т высшую квалификационную категорию, что составляет </w:t>
      </w:r>
      <w:r w:rsidR="00B177F9">
        <w:rPr>
          <w:rFonts w:ascii="Times New Roman" w:hAnsi="Times New Roman" w:cs="Times New Roman"/>
          <w:sz w:val="28"/>
          <w:szCs w:val="28"/>
          <w:lang w:eastAsia="ru-RU"/>
        </w:rPr>
        <w:t>6,25%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,  1</w:t>
      </w:r>
      <w:r w:rsidR="00B177F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  имеют 1 квалификационную категорию (</w:t>
      </w:r>
      <w:r w:rsidR="00B177F9">
        <w:rPr>
          <w:rFonts w:ascii="Times New Roman" w:hAnsi="Times New Roman" w:cs="Times New Roman"/>
          <w:sz w:val="28"/>
          <w:szCs w:val="28"/>
          <w:lang w:eastAsia="ru-RU"/>
        </w:rPr>
        <w:t>87,50%)</w:t>
      </w:r>
    </w:p>
    <w:p w:rsidR="00E10AF1" w:rsidRPr="00C40A83" w:rsidRDefault="00E10AF1" w:rsidP="00E10AF1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0A83">
        <w:rPr>
          <w:rFonts w:ascii="Times New Roman" w:hAnsi="Times New Roman"/>
          <w:sz w:val="28"/>
          <w:szCs w:val="28"/>
          <w:shd w:val="clear" w:color="auto" w:fill="FFFFFF"/>
        </w:rPr>
        <w:t xml:space="preserve">Не имеют квалификационной категории – </w:t>
      </w:r>
      <w:r w:rsidR="00B177F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C40A83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</w:t>
      </w:r>
      <w:r w:rsidR="00B177F9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C40A8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B177F9">
        <w:rPr>
          <w:rFonts w:ascii="Times New Roman" w:hAnsi="Times New Roman"/>
          <w:sz w:val="28"/>
          <w:szCs w:val="28"/>
          <w:shd w:val="clear" w:color="auto" w:fill="FFFFFF"/>
        </w:rPr>
        <w:t>6,25%)</w:t>
      </w:r>
    </w:p>
    <w:p w:rsidR="00E10AF1" w:rsidRPr="00C40A83" w:rsidRDefault="00E10AF1" w:rsidP="00E10AF1">
      <w:pPr>
        <w:tabs>
          <w:tab w:val="left" w:pos="39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10AF1" w:rsidRPr="00C40A83" w:rsidRDefault="00E10AF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Выводы</w:t>
      </w:r>
      <w:r w:rsidRPr="00C40A83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проведения аттестации в 2021-2022 учебном году показал, что аттестация педагогических кадров в </w:t>
      </w:r>
      <w:r w:rsidR="00B177F9">
        <w:rPr>
          <w:rFonts w:ascii="Times New Roman" w:hAnsi="Times New Roman" w:cs="Times New Roman"/>
          <w:sz w:val="28"/>
          <w:szCs w:val="28"/>
          <w:lang w:eastAsia="ar-SA"/>
        </w:rPr>
        <w:t>школе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Рекомендации: </w:t>
      </w: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1.Администрации школы продолжить системную работу по аттестации руководящих и педагогических работников школы.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E10AF1" w:rsidRPr="00C40A83" w:rsidRDefault="00E10AF1" w:rsidP="00E10AF1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40A83"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2021-22 учебный год показывает: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М</w:t>
      </w:r>
      <w:r w:rsidRPr="00C40A83">
        <w:rPr>
          <w:rFonts w:ascii="Times New Roman" w:hAnsi="Times New Roman" w:cs="Times New Roman"/>
          <w:sz w:val="28"/>
          <w:szCs w:val="28"/>
        </w:rPr>
        <w:t>етодическая тема школы и вытекающие из нее темы МО соответствуют основным задачам, стоящим перед школой.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Тематика заседаний МО, педагогических советов, отражали основные актуальные вопросы, которые стремится решать педагогический коллектив школы.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>8. Поставленные задачи методической работы на 2021/22 учебный год в основном были выполнены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</w:t>
      </w:r>
    </w:p>
    <w:p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3. Малое количество  учителей имеют публикации в методических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сборниках.</w:t>
      </w:r>
    </w:p>
    <w:p w:rsidR="00E10AF1" w:rsidRPr="00C40A83" w:rsidRDefault="00E10AF1" w:rsidP="00E10AF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Администрации школы, руководителям школьных МО продолжить работу по повышению роста профессионального уровня педагогов.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 Администрации школы, руководителям школьных МО привлекать педагогов к участию в очных профессиональных конкурсах.</w:t>
      </w:r>
    </w:p>
    <w:p w:rsidR="00E10AF1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Pr="00C40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 работой педагогов по самообразованию,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уроков, мероприятий разного уровня с целью обмена опытом.</w:t>
      </w:r>
    </w:p>
    <w:p w:rsidR="00442539" w:rsidRDefault="00442539"/>
    <w:sectPr w:rsidR="00442539" w:rsidSect="0002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F1"/>
    <w:rsid w:val="0002140B"/>
    <w:rsid w:val="00442539"/>
    <w:rsid w:val="004447C8"/>
    <w:rsid w:val="00515349"/>
    <w:rsid w:val="00A1172E"/>
    <w:rsid w:val="00B177F9"/>
    <w:rsid w:val="00E1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2022-09-13T06:35:00Z</dcterms:created>
  <dcterms:modified xsi:type="dcterms:W3CDTF">2022-11-29T09:36:00Z</dcterms:modified>
</cp:coreProperties>
</file>