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8E" w:rsidRPr="00624CB3" w:rsidRDefault="00D5318E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B4530D" w:rsidRPr="00624CB3" w:rsidRDefault="00B4530D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B4530D" w:rsidRPr="00624CB3" w:rsidRDefault="00B4530D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B4530D" w:rsidRPr="00624CB3" w:rsidRDefault="00B4530D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B4530D" w:rsidRPr="00624CB3" w:rsidRDefault="00B4530D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B4530D" w:rsidRPr="00624CB3" w:rsidRDefault="00B4530D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D5318E" w:rsidRPr="00624CB3" w:rsidRDefault="00D5318E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D5318E" w:rsidRPr="00624CB3" w:rsidRDefault="00D5318E" w:rsidP="00D5318E">
      <w:pPr>
        <w:widowControl/>
        <w:autoSpaceDE/>
        <w:autoSpaceDN/>
        <w:adjustRightInd/>
        <w:jc w:val="center"/>
        <w:rPr>
          <w:b/>
          <w:color w:val="000000"/>
          <w:spacing w:val="-6"/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B4530D" w:rsidP="00D5318E">
      <w:pPr>
        <w:tabs>
          <w:tab w:val="left" w:pos="3440"/>
        </w:tabs>
        <w:jc w:val="center"/>
        <w:rPr>
          <w:b/>
          <w:i/>
          <w:sz w:val="24"/>
          <w:szCs w:val="24"/>
        </w:rPr>
      </w:pPr>
      <w:r w:rsidRPr="00624CB3">
        <w:rPr>
          <w:b/>
          <w:i/>
          <w:sz w:val="24"/>
          <w:szCs w:val="24"/>
        </w:rPr>
        <w:t xml:space="preserve">Программа </w:t>
      </w:r>
      <w:r w:rsidR="00D5318E" w:rsidRPr="00624CB3">
        <w:rPr>
          <w:b/>
          <w:i/>
          <w:sz w:val="24"/>
          <w:szCs w:val="24"/>
        </w:rPr>
        <w:t xml:space="preserve">для 9 класса </w:t>
      </w:r>
    </w:p>
    <w:p w:rsidR="00D5318E" w:rsidRPr="00624CB3" w:rsidRDefault="00D5318E" w:rsidP="00D5318E">
      <w:pPr>
        <w:tabs>
          <w:tab w:val="left" w:pos="3440"/>
        </w:tabs>
        <w:jc w:val="center"/>
        <w:rPr>
          <w:b/>
          <w:i/>
          <w:sz w:val="24"/>
          <w:szCs w:val="24"/>
        </w:rPr>
      </w:pPr>
      <w:r w:rsidRPr="00624CB3">
        <w:rPr>
          <w:b/>
          <w:i/>
          <w:sz w:val="24"/>
          <w:szCs w:val="24"/>
        </w:rPr>
        <w:t>по подготовке к ОГЭ по биологии</w:t>
      </w: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B4530D">
      <w:pPr>
        <w:tabs>
          <w:tab w:val="left" w:pos="11140"/>
        </w:tabs>
        <w:jc w:val="right"/>
        <w:rPr>
          <w:b/>
          <w:sz w:val="24"/>
          <w:szCs w:val="24"/>
        </w:rPr>
      </w:pPr>
      <w:r w:rsidRPr="00624CB3">
        <w:rPr>
          <w:b/>
          <w:sz w:val="24"/>
          <w:szCs w:val="24"/>
        </w:rPr>
        <w:t>Составила учитель биологии</w:t>
      </w:r>
    </w:p>
    <w:p w:rsidR="00D5318E" w:rsidRPr="00624CB3" w:rsidRDefault="00D5318E" w:rsidP="00B4530D">
      <w:pPr>
        <w:tabs>
          <w:tab w:val="left" w:pos="11140"/>
        </w:tabs>
        <w:jc w:val="right"/>
        <w:rPr>
          <w:b/>
          <w:sz w:val="24"/>
          <w:szCs w:val="24"/>
        </w:rPr>
      </w:pPr>
      <w:r w:rsidRPr="00624CB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первой квалификационной категории</w:t>
      </w:r>
    </w:p>
    <w:p w:rsidR="00D5318E" w:rsidRPr="00624CB3" w:rsidRDefault="00731B6C" w:rsidP="00B4530D">
      <w:pPr>
        <w:tabs>
          <w:tab w:val="left" w:pos="111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Савина Г.В</w:t>
      </w:r>
    </w:p>
    <w:p w:rsidR="00D5318E" w:rsidRPr="00624CB3" w:rsidRDefault="00D5318E" w:rsidP="00B4530D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D5318E" w:rsidRPr="00624CB3" w:rsidRDefault="00D5318E" w:rsidP="00D5318E">
      <w:pPr>
        <w:rPr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B4530D" w:rsidRPr="00624CB3" w:rsidRDefault="00B4530D" w:rsidP="00B4530D">
      <w:pPr>
        <w:tabs>
          <w:tab w:val="left" w:pos="5980"/>
        </w:tabs>
        <w:jc w:val="center"/>
        <w:rPr>
          <w:b/>
          <w:sz w:val="24"/>
          <w:szCs w:val="24"/>
        </w:rPr>
      </w:pPr>
    </w:p>
    <w:p w:rsidR="00D5318E" w:rsidRPr="00624CB3" w:rsidRDefault="00D5318E" w:rsidP="00B4530D">
      <w:pPr>
        <w:tabs>
          <w:tab w:val="left" w:pos="5980"/>
        </w:tabs>
        <w:jc w:val="center"/>
        <w:rPr>
          <w:b/>
          <w:sz w:val="24"/>
          <w:szCs w:val="24"/>
        </w:rPr>
      </w:pPr>
      <w:r w:rsidRPr="00624CB3">
        <w:rPr>
          <w:b/>
          <w:sz w:val="24"/>
          <w:szCs w:val="24"/>
        </w:rPr>
        <w:t>20</w:t>
      </w:r>
      <w:r w:rsidR="00731B6C">
        <w:rPr>
          <w:b/>
          <w:sz w:val="24"/>
          <w:szCs w:val="24"/>
        </w:rPr>
        <w:t>22</w:t>
      </w:r>
      <w:r w:rsidRPr="00624CB3">
        <w:rPr>
          <w:b/>
          <w:sz w:val="24"/>
          <w:szCs w:val="24"/>
        </w:rPr>
        <w:t>-20</w:t>
      </w:r>
      <w:r w:rsidR="00C1628A">
        <w:rPr>
          <w:b/>
          <w:sz w:val="24"/>
          <w:szCs w:val="24"/>
        </w:rPr>
        <w:t>2</w:t>
      </w:r>
      <w:r w:rsidR="00731B6C">
        <w:rPr>
          <w:b/>
          <w:sz w:val="24"/>
          <w:szCs w:val="24"/>
        </w:rPr>
        <w:t>3</w:t>
      </w:r>
      <w:r w:rsidRPr="00624CB3">
        <w:rPr>
          <w:b/>
          <w:sz w:val="24"/>
          <w:szCs w:val="24"/>
        </w:rPr>
        <w:t>учебный год</w:t>
      </w:r>
    </w:p>
    <w:p w:rsidR="00A36633" w:rsidRPr="00624CB3" w:rsidRDefault="00A36633" w:rsidP="00D5318E">
      <w:pPr>
        <w:rPr>
          <w:sz w:val="24"/>
          <w:szCs w:val="24"/>
        </w:rPr>
        <w:sectPr w:rsidR="00A36633" w:rsidRPr="00624CB3" w:rsidSect="00C1628A">
          <w:footerReference w:type="default" r:id="rId8"/>
          <w:type w:val="continuous"/>
          <w:pgSz w:w="11909" w:h="16834"/>
          <w:pgMar w:top="822" w:right="1134" w:bottom="822" w:left="720" w:header="720" w:footer="720" w:gutter="0"/>
          <w:cols w:space="720"/>
          <w:docGrid w:linePitch="272"/>
        </w:sectPr>
      </w:pPr>
    </w:p>
    <w:p w:rsidR="00C1628A" w:rsidRDefault="004552C3" w:rsidP="00260CE8">
      <w:pPr>
        <w:shd w:val="clear" w:color="auto" w:fill="FFFFFF"/>
        <w:tabs>
          <w:tab w:val="left" w:pos="732"/>
        </w:tabs>
        <w:spacing w:before="10" w:line="279" w:lineRule="exact"/>
        <w:ind w:left="720" w:right="39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C1628A" w:rsidRPr="00A8118B">
        <w:rPr>
          <w:b/>
          <w:bCs/>
          <w:color w:val="000000"/>
          <w:sz w:val="28"/>
          <w:szCs w:val="28"/>
        </w:rPr>
        <w:t>Планируемые результаты освоения учебного</w:t>
      </w:r>
      <w:r w:rsidR="00C1628A">
        <w:rPr>
          <w:b/>
          <w:bCs/>
          <w:color w:val="000000"/>
          <w:sz w:val="28"/>
          <w:szCs w:val="28"/>
        </w:rPr>
        <w:t xml:space="preserve"> курса</w:t>
      </w:r>
    </w:p>
    <w:p w:rsidR="00260CE8" w:rsidRDefault="00260CE8" w:rsidP="00260CE8">
      <w:pPr>
        <w:shd w:val="clear" w:color="auto" w:fill="FFFFFF"/>
        <w:tabs>
          <w:tab w:val="left" w:pos="732"/>
        </w:tabs>
        <w:spacing w:before="10" w:line="279" w:lineRule="exact"/>
        <w:ind w:left="720" w:right="394"/>
        <w:rPr>
          <w:b/>
          <w:i/>
        </w:rPr>
      </w:pPr>
      <w:r w:rsidRPr="005A3279">
        <w:rPr>
          <w:b/>
          <w:i/>
        </w:rPr>
        <w:t>Личностны</w:t>
      </w:r>
      <w:r>
        <w:rPr>
          <w:b/>
          <w:i/>
        </w:rPr>
        <w:t>е</w:t>
      </w:r>
      <w:r w:rsidRPr="005A3279">
        <w:rPr>
          <w:b/>
          <w:i/>
        </w:rPr>
        <w:t xml:space="preserve"> результа</w:t>
      </w:r>
      <w:r>
        <w:rPr>
          <w:b/>
          <w:i/>
        </w:rPr>
        <w:t>ты:</w:t>
      </w:r>
    </w:p>
    <w:p w:rsidR="00260CE8" w:rsidRP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60CE8" w:rsidRP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>постепенно выстраивать собственное целостное мировоззрение.</w:t>
      </w:r>
    </w:p>
    <w:p w:rsidR="00260CE8" w:rsidRP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60CE8" w:rsidRP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260CE8" w:rsidRP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260CE8" w:rsidRDefault="00260CE8" w:rsidP="00260CE8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color w:val="000000"/>
          <w:spacing w:val="3"/>
          <w:sz w:val="24"/>
          <w:szCs w:val="24"/>
        </w:rPr>
      </w:pPr>
      <w:r w:rsidRPr="00260CE8">
        <w:rPr>
          <w:color w:val="000000"/>
          <w:spacing w:val="3"/>
          <w:sz w:val="24"/>
          <w:szCs w:val="24"/>
        </w:rPr>
        <w:t>формировать  экологическое мышление</w:t>
      </w:r>
      <w:r>
        <w:rPr>
          <w:color w:val="000000"/>
          <w:spacing w:val="3"/>
          <w:sz w:val="24"/>
          <w:szCs w:val="24"/>
        </w:rPr>
        <w:t>.</w:t>
      </w:r>
    </w:p>
    <w:p w:rsidR="00260CE8" w:rsidRDefault="00260CE8" w:rsidP="00260CE8">
      <w:pPr>
        <w:pStyle w:val="a4"/>
        <w:shd w:val="clear" w:color="auto" w:fill="FFFFFF"/>
        <w:spacing w:line="275" w:lineRule="exact"/>
        <w:ind w:right="394"/>
        <w:jc w:val="both"/>
        <w:rPr>
          <w:color w:val="000000"/>
          <w:spacing w:val="3"/>
          <w:sz w:val="24"/>
          <w:szCs w:val="24"/>
        </w:rPr>
      </w:pPr>
    </w:p>
    <w:p w:rsidR="00260CE8" w:rsidRPr="008E4129" w:rsidRDefault="00260CE8" w:rsidP="00260CE8">
      <w:pPr>
        <w:jc w:val="both"/>
        <w:rPr>
          <w:b/>
          <w:i/>
        </w:rPr>
      </w:pPr>
      <w:r w:rsidRPr="005A3279">
        <w:rPr>
          <w:b/>
          <w:i/>
        </w:rPr>
        <w:t>Метапредметны</w:t>
      </w:r>
      <w:r>
        <w:rPr>
          <w:b/>
          <w:i/>
        </w:rPr>
        <w:t>е</w:t>
      </w:r>
      <w:r w:rsidRPr="008E4129">
        <w:rPr>
          <w:b/>
          <w:i/>
        </w:rPr>
        <w:t>результаты:</w:t>
      </w:r>
    </w:p>
    <w:p w:rsidR="00260CE8" w:rsidRPr="00260CE8" w:rsidRDefault="00260CE8" w:rsidP="00260CE8">
      <w:pPr>
        <w:pStyle w:val="a4"/>
        <w:shd w:val="clear" w:color="auto" w:fill="FFFFFF"/>
        <w:spacing w:line="275" w:lineRule="exact"/>
        <w:ind w:right="394"/>
        <w:jc w:val="both"/>
        <w:rPr>
          <w:color w:val="000000"/>
          <w:spacing w:val="3"/>
          <w:sz w:val="24"/>
          <w:szCs w:val="24"/>
        </w:rPr>
      </w:pPr>
    </w:p>
    <w:p w:rsidR="00B4530D" w:rsidRPr="00260CE8" w:rsidRDefault="00A36633" w:rsidP="00260CE8">
      <w:pPr>
        <w:numPr>
          <w:ilvl w:val="0"/>
          <w:numId w:val="1"/>
        </w:numPr>
        <w:shd w:val="clear" w:color="auto" w:fill="FFFFFF"/>
        <w:tabs>
          <w:tab w:val="left" w:pos="732"/>
        </w:tabs>
        <w:spacing w:before="10" w:line="279" w:lineRule="exact"/>
        <w:rPr>
          <w:color w:val="000000"/>
          <w:sz w:val="24"/>
          <w:szCs w:val="24"/>
        </w:rPr>
      </w:pPr>
      <w:r w:rsidRPr="00624CB3">
        <w:rPr>
          <w:color w:val="000000"/>
          <w:spacing w:val="-5"/>
          <w:sz w:val="24"/>
          <w:szCs w:val="24"/>
        </w:rPr>
        <w:t xml:space="preserve">подготовка к </w:t>
      </w:r>
      <w:r w:rsidR="00260CE8">
        <w:rPr>
          <w:color w:val="000000"/>
          <w:spacing w:val="-5"/>
          <w:sz w:val="24"/>
          <w:szCs w:val="24"/>
        </w:rPr>
        <w:t xml:space="preserve">основному государственному </w:t>
      </w:r>
      <w:r w:rsidR="00AA2EC9" w:rsidRPr="00624CB3">
        <w:rPr>
          <w:color w:val="000000"/>
          <w:spacing w:val="-5"/>
          <w:sz w:val="24"/>
          <w:szCs w:val="24"/>
        </w:rPr>
        <w:t>экзамену</w:t>
      </w:r>
      <w:r w:rsidR="00260CE8">
        <w:rPr>
          <w:color w:val="000000"/>
          <w:spacing w:val="-5"/>
          <w:sz w:val="24"/>
          <w:szCs w:val="24"/>
        </w:rPr>
        <w:t xml:space="preserve"> по </w:t>
      </w:r>
      <w:r w:rsidR="00B4530D" w:rsidRPr="00624CB3">
        <w:rPr>
          <w:color w:val="000000"/>
          <w:spacing w:val="-5"/>
          <w:sz w:val="24"/>
          <w:szCs w:val="24"/>
        </w:rPr>
        <w:t>биологии.</w:t>
      </w:r>
    </w:p>
    <w:p w:rsidR="00260CE8" w:rsidRPr="00260CE8" w:rsidRDefault="00260CE8" w:rsidP="00260CE8">
      <w:pPr>
        <w:numPr>
          <w:ilvl w:val="0"/>
          <w:numId w:val="1"/>
        </w:numPr>
        <w:shd w:val="clear" w:color="auto" w:fill="FFFFFF"/>
        <w:tabs>
          <w:tab w:val="left" w:pos="732"/>
        </w:tabs>
        <w:spacing w:before="10" w:line="279" w:lineRule="exact"/>
        <w:rPr>
          <w:color w:val="000000"/>
          <w:spacing w:val="-5"/>
          <w:sz w:val="24"/>
          <w:szCs w:val="24"/>
        </w:rPr>
      </w:pPr>
      <w:r w:rsidRPr="00260CE8">
        <w:rPr>
          <w:color w:val="000000"/>
          <w:spacing w:val="-5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</w:t>
      </w:r>
    </w:p>
    <w:p w:rsidR="00B4530D" w:rsidRPr="00260CE8" w:rsidRDefault="00B4530D" w:rsidP="00B4530D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sz w:val="24"/>
          <w:szCs w:val="24"/>
        </w:rPr>
      </w:pPr>
      <w:r w:rsidRPr="00624CB3">
        <w:rPr>
          <w:color w:val="000000"/>
          <w:sz w:val="24"/>
          <w:szCs w:val="24"/>
        </w:rPr>
        <w:t xml:space="preserve">освоение знаний о живой природе и присущих ей закономерностях; строении, </w:t>
      </w:r>
      <w:r w:rsidRPr="00624CB3">
        <w:rPr>
          <w:color w:val="000000"/>
          <w:spacing w:val="3"/>
          <w:sz w:val="24"/>
          <w:szCs w:val="24"/>
        </w:rPr>
        <w:t xml:space="preserve">жизнедеятельности и средообразующей роли живых организмов; человеке как </w:t>
      </w:r>
      <w:r w:rsidRPr="00624CB3">
        <w:rPr>
          <w:color w:val="000000"/>
          <w:sz w:val="24"/>
          <w:szCs w:val="24"/>
        </w:rPr>
        <w:t xml:space="preserve">биосоциальном существе; о роли биологической науки в практической деятельности </w:t>
      </w:r>
      <w:r w:rsidRPr="00624CB3">
        <w:rPr>
          <w:color w:val="000000"/>
          <w:spacing w:val="-4"/>
          <w:sz w:val="24"/>
          <w:szCs w:val="24"/>
        </w:rPr>
        <w:t>людей; методах познания живой природы;</w:t>
      </w:r>
    </w:p>
    <w:p w:rsidR="00260CE8" w:rsidRPr="005A3279" w:rsidRDefault="00260CE8" w:rsidP="00260CE8">
      <w:pPr>
        <w:pStyle w:val="a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а</w:t>
      </w:r>
      <w:r w:rsidRPr="005A3279">
        <w:rPr>
          <w:b w:val="0"/>
          <w:bCs w:val="0"/>
        </w:rPr>
        <w:t>нализировать, сравнивать, классифицировать и обобщать факты и явления. Выявлять причины и следствия простых явлений.</w:t>
      </w:r>
    </w:p>
    <w:p w:rsidR="00260CE8" w:rsidRPr="005A3279" w:rsidRDefault="00260CE8" w:rsidP="00260CE8">
      <w:pPr>
        <w:pStyle w:val="a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A3279">
        <w:rPr>
          <w:b w:val="0"/>
          <w:bCs w:val="0"/>
        </w:rPr>
        <w:t>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60CE8" w:rsidRPr="005A3279" w:rsidRDefault="00260CE8" w:rsidP="00260CE8">
      <w:pPr>
        <w:pStyle w:val="a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с</w:t>
      </w:r>
      <w:r w:rsidRPr="005A3279">
        <w:rPr>
          <w:b w:val="0"/>
          <w:bCs w:val="0"/>
        </w:rPr>
        <w:t>троить логическое рассуждение, включающее установление причинно-следственных связей.</w:t>
      </w:r>
    </w:p>
    <w:p w:rsidR="00260CE8" w:rsidRPr="005A3279" w:rsidRDefault="00260CE8" w:rsidP="00260CE8">
      <w:pPr>
        <w:pStyle w:val="a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с</w:t>
      </w:r>
      <w:r w:rsidRPr="005A3279">
        <w:rPr>
          <w:b w:val="0"/>
          <w:bCs w:val="0"/>
        </w:rPr>
        <w:t xml:space="preserve">оздавать схематические модели с выделением существенных характеристик объекта. </w:t>
      </w:r>
    </w:p>
    <w:p w:rsidR="00260CE8" w:rsidRPr="005A3279" w:rsidRDefault="00260CE8" w:rsidP="00260CE8">
      <w:pPr>
        <w:pStyle w:val="a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у</w:t>
      </w:r>
      <w:r w:rsidRPr="005A3279">
        <w:rPr>
          <w:b w:val="0"/>
          <w:bCs w:val="0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60CE8" w:rsidRDefault="00260CE8" w:rsidP="00260CE8">
      <w:pPr>
        <w:pStyle w:val="a4"/>
        <w:shd w:val="clear" w:color="auto" w:fill="FFFFFF"/>
        <w:spacing w:line="275" w:lineRule="exact"/>
        <w:ind w:right="394"/>
        <w:jc w:val="both"/>
        <w:rPr>
          <w:b/>
          <w:i/>
        </w:rPr>
      </w:pPr>
      <w:r>
        <w:rPr>
          <w:b/>
          <w:i/>
        </w:rPr>
        <w:t>П</w:t>
      </w:r>
      <w:r w:rsidRPr="005A3279">
        <w:rPr>
          <w:b/>
          <w:i/>
        </w:rPr>
        <w:t>редметны</w:t>
      </w:r>
      <w:r>
        <w:rPr>
          <w:b/>
          <w:i/>
        </w:rPr>
        <w:t>е</w:t>
      </w:r>
      <w:r w:rsidRPr="008E4129">
        <w:rPr>
          <w:b/>
          <w:i/>
        </w:rPr>
        <w:t>результаты</w:t>
      </w:r>
    </w:p>
    <w:p w:rsidR="00260CE8" w:rsidRPr="00260CE8" w:rsidRDefault="00260CE8" w:rsidP="00260CE8">
      <w:pPr>
        <w:pStyle w:val="a4"/>
        <w:shd w:val="clear" w:color="auto" w:fill="FFFFFF"/>
        <w:spacing w:line="275" w:lineRule="exact"/>
        <w:ind w:right="394"/>
        <w:jc w:val="both"/>
        <w:rPr>
          <w:sz w:val="24"/>
          <w:szCs w:val="24"/>
        </w:rPr>
      </w:pPr>
      <w:r w:rsidRPr="00260CE8">
        <w:rPr>
          <w:b/>
        </w:rPr>
        <w:t>Учащийся</w:t>
      </w:r>
      <w:r w:rsidRPr="00260CE8">
        <w:rPr>
          <w:b/>
          <w:bCs/>
          <w:color w:val="000000"/>
        </w:rPr>
        <w:t xml:space="preserve"> научится</w:t>
      </w:r>
    </w:p>
    <w:p w:rsidR="00260CE8" w:rsidRPr="00260CE8" w:rsidRDefault="00B4530D" w:rsidP="00B4530D">
      <w:pPr>
        <w:pStyle w:val="a4"/>
        <w:numPr>
          <w:ilvl w:val="0"/>
          <w:numId w:val="2"/>
        </w:numPr>
        <w:shd w:val="clear" w:color="auto" w:fill="FFFFFF"/>
        <w:tabs>
          <w:tab w:val="left" w:pos="197"/>
        </w:tabs>
        <w:spacing w:line="275" w:lineRule="exact"/>
        <w:ind w:right="394" w:hanging="360"/>
        <w:jc w:val="both"/>
        <w:rPr>
          <w:color w:val="000000"/>
          <w:sz w:val="24"/>
          <w:szCs w:val="24"/>
        </w:rPr>
      </w:pPr>
      <w:r w:rsidRPr="00624CB3">
        <w:rPr>
          <w:color w:val="000000"/>
          <w:spacing w:val="2"/>
          <w:sz w:val="24"/>
          <w:szCs w:val="24"/>
        </w:rPr>
        <w:t xml:space="preserve">применять биологические знания для объяснения процессов и </w:t>
      </w:r>
      <w:r w:rsidRPr="00624CB3">
        <w:rPr>
          <w:color w:val="000000"/>
          <w:spacing w:val="-1"/>
          <w:sz w:val="24"/>
          <w:szCs w:val="24"/>
        </w:rPr>
        <w:t xml:space="preserve">явлений  живой  природы,  жизнедеятельности  собственного  организма;  использовать </w:t>
      </w:r>
      <w:r w:rsidRPr="00624CB3">
        <w:rPr>
          <w:color w:val="000000"/>
          <w:spacing w:val="1"/>
          <w:sz w:val="24"/>
          <w:szCs w:val="24"/>
        </w:rPr>
        <w:t xml:space="preserve">информацию о современных достижениях в области биологии и экологии, о факторах </w:t>
      </w:r>
      <w:r w:rsidRPr="00624CB3">
        <w:rPr>
          <w:color w:val="000000"/>
          <w:spacing w:val="-5"/>
          <w:sz w:val="24"/>
          <w:szCs w:val="24"/>
        </w:rPr>
        <w:t xml:space="preserve">здоровья и риска; </w:t>
      </w:r>
    </w:p>
    <w:p w:rsidR="00B4530D" w:rsidRPr="00624CB3" w:rsidRDefault="00B4530D" w:rsidP="00B4530D">
      <w:pPr>
        <w:pStyle w:val="a4"/>
        <w:numPr>
          <w:ilvl w:val="0"/>
          <w:numId w:val="2"/>
        </w:numPr>
        <w:shd w:val="clear" w:color="auto" w:fill="FFFFFF"/>
        <w:tabs>
          <w:tab w:val="left" w:pos="197"/>
        </w:tabs>
        <w:spacing w:line="275" w:lineRule="exact"/>
        <w:ind w:right="394" w:hanging="360"/>
        <w:jc w:val="both"/>
        <w:rPr>
          <w:color w:val="000000"/>
          <w:sz w:val="24"/>
          <w:szCs w:val="24"/>
        </w:rPr>
      </w:pPr>
      <w:r w:rsidRPr="00624CB3">
        <w:rPr>
          <w:color w:val="000000"/>
          <w:spacing w:val="-5"/>
          <w:sz w:val="24"/>
          <w:szCs w:val="24"/>
        </w:rPr>
        <w:t xml:space="preserve">работать с биологическими приборами, инструментами, справочниками; </w:t>
      </w:r>
      <w:r w:rsidRPr="00624CB3">
        <w:rPr>
          <w:color w:val="000000"/>
          <w:spacing w:val="-1"/>
          <w:sz w:val="24"/>
          <w:szCs w:val="24"/>
        </w:rPr>
        <w:t xml:space="preserve">проводить  наблюдения  за  биологическими  объектами  и  состоянием     собственного </w:t>
      </w:r>
      <w:r w:rsidRPr="00624CB3">
        <w:rPr>
          <w:color w:val="000000"/>
          <w:spacing w:val="-4"/>
          <w:sz w:val="24"/>
          <w:szCs w:val="24"/>
        </w:rPr>
        <w:t>организма, биологические эксперименты;</w:t>
      </w:r>
    </w:p>
    <w:p w:rsidR="00B4530D" w:rsidRPr="00624CB3" w:rsidRDefault="00B4530D" w:rsidP="00B4530D">
      <w:pPr>
        <w:pStyle w:val="a4"/>
        <w:numPr>
          <w:ilvl w:val="0"/>
          <w:numId w:val="2"/>
        </w:numPr>
        <w:shd w:val="clear" w:color="auto" w:fill="FFFFFF"/>
        <w:tabs>
          <w:tab w:val="left" w:pos="197"/>
        </w:tabs>
        <w:spacing w:line="275" w:lineRule="exact"/>
        <w:ind w:right="394" w:hanging="360"/>
        <w:jc w:val="both"/>
        <w:rPr>
          <w:color w:val="000000"/>
          <w:sz w:val="24"/>
          <w:szCs w:val="24"/>
        </w:rPr>
      </w:pPr>
      <w:r w:rsidRPr="00624CB3">
        <w:rPr>
          <w:color w:val="000000"/>
          <w:sz w:val="24"/>
          <w:szCs w:val="24"/>
        </w:rPr>
        <w:t>разви</w:t>
      </w:r>
      <w:r w:rsidR="00260CE8">
        <w:rPr>
          <w:color w:val="000000"/>
          <w:sz w:val="24"/>
          <w:szCs w:val="24"/>
        </w:rPr>
        <w:t>вать</w:t>
      </w:r>
      <w:r w:rsidRPr="00624CB3">
        <w:rPr>
          <w:color w:val="000000"/>
          <w:sz w:val="24"/>
          <w:szCs w:val="24"/>
        </w:rPr>
        <w:t xml:space="preserve"> познавательн</w:t>
      </w:r>
      <w:r w:rsidR="00260CE8">
        <w:rPr>
          <w:color w:val="000000"/>
          <w:sz w:val="24"/>
          <w:szCs w:val="24"/>
        </w:rPr>
        <w:t>е</w:t>
      </w:r>
      <w:r w:rsidRPr="00624CB3">
        <w:rPr>
          <w:color w:val="000000"/>
          <w:sz w:val="24"/>
          <w:szCs w:val="24"/>
        </w:rPr>
        <w:t xml:space="preserve"> интерес</w:t>
      </w:r>
      <w:r w:rsidR="00260CE8">
        <w:rPr>
          <w:color w:val="000000"/>
          <w:sz w:val="24"/>
          <w:szCs w:val="24"/>
        </w:rPr>
        <w:t>ы</w:t>
      </w:r>
      <w:r w:rsidRPr="00624CB3">
        <w:rPr>
          <w:color w:val="000000"/>
          <w:sz w:val="24"/>
          <w:szCs w:val="24"/>
        </w:rPr>
        <w:t>, интеллектуал</w:t>
      </w:r>
      <w:r w:rsidR="00260CE8">
        <w:rPr>
          <w:color w:val="000000"/>
          <w:sz w:val="24"/>
          <w:szCs w:val="24"/>
        </w:rPr>
        <w:t>ьные</w:t>
      </w:r>
      <w:r w:rsidRPr="00624CB3">
        <w:rPr>
          <w:color w:val="000000"/>
          <w:sz w:val="24"/>
          <w:szCs w:val="24"/>
        </w:rPr>
        <w:t xml:space="preserve"> и творчески</w:t>
      </w:r>
      <w:r w:rsidR="00260CE8">
        <w:rPr>
          <w:color w:val="000000"/>
          <w:sz w:val="24"/>
          <w:szCs w:val="24"/>
        </w:rPr>
        <w:t>е</w:t>
      </w:r>
      <w:r w:rsidRPr="00624CB3">
        <w:rPr>
          <w:color w:val="000000"/>
          <w:sz w:val="24"/>
          <w:szCs w:val="24"/>
        </w:rPr>
        <w:t xml:space="preserve"> способност</w:t>
      </w:r>
      <w:r w:rsidR="00260CE8">
        <w:rPr>
          <w:color w:val="000000"/>
          <w:sz w:val="24"/>
          <w:szCs w:val="24"/>
        </w:rPr>
        <w:t>и</w:t>
      </w:r>
      <w:r w:rsidRPr="00624CB3">
        <w:rPr>
          <w:color w:val="000000"/>
          <w:sz w:val="24"/>
          <w:szCs w:val="24"/>
        </w:rPr>
        <w:t xml:space="preserve"> в </w:t>
      </w:r>
      <w:r w:rsidR="00DE37B5">
        <w:rPr>
          <w:color w:val="000000"/>
          <w:spacing w:val="-3"/>
          <w:sz w:val="24"/>
          <w:szCs w:val="24"/>
        </w:rPr>
        <w:t xml:space="preserve">процессе </w:t>
      </w:r>
      <w:r w:rsidRPr="00624CB3">
        <w:rPr>
          <w:color w:val="000000"/>
          <w:spacing w:val="-4"/>
          <w:sz w:val="24"/>
          <w:szCs w:val="24"/>
        </w:rPr>
        <w:t>работы с различными источниками информации;</w:t>
      </w:r>
    </w:p>
    <w:p w:rsidR="00B4530D" w:rsidRPr="00624CB3" w:rsidRDefault="00B4530D" w:rsidP="00B4530D">
      <w:pPr>
        <w:pStyle w:val="a4"/>
        <w:numPr>
          <w:ilvl w:val="0"/>
          <w:numId w:val="2"/>
        </w:numPr>
        <w:shd w:val="clear" w:color="auto" w:fill="FFFFFF"/>
        <w:spacing w:line="275" w:lineRule="exact"/>
        <w:ind w:right="394" w:hanging="360"/>
        <w:jc w:val="both"/>
        <w:rPr>
          <w:sz w:val="24"/>
          <w:szCs w:val="24"/>
        </w:rPr>
      </w:pPr>
      <w:r w:rsidRPr="00624CB3">
        <w:rPr>
          <w:spacing w:val="2"/>
          <w:sz w:val="24"/>
          <w:szCs w:val="24"/>
        </w:rPr>
        <w:t>использов</w:t>
      </w:r>
      <w:r w:rsidR="00DE37B5">
        <w:rPr>
          <w:spacing w:val="2"/>
          <w:sz w:val="24"/>
          <w:szCs w:val="24"/>
        </w:rPr>
        <w:t>ть</w:t>
      </w:r>
      <w:r w:rsidRPr="00624CB3">
        <w:rPr>
          <w:spacing w:val="2"/>
          <w:sz w:val="24"/>
          <w:szCs w:val="24"/>
        </w:rPr>
        <w:t xml:space="preserve"> приобретенн</w:t>
      </w:r>
      <w:r w:rsidR="00DE37B5">
        <w:rPr>
          <w:spacing w:val="2"/>
          <w:sz w:val="24"/>
          <w:szCs w:val="24"/>
        </w:rPr>
        <w:t>е</w:t>
      </w:r>
      <w:r w:rsidRPr="00624CB3">
        <w:rPr>
          <w:spacing w:val="2"/>
          <w:sz w:val="24"/>
          <w:szCs w:val="24"/>
        </w:rPr>
        <w:t xml:space="preserve"> знани</w:t>
      </w:r>
      <w:r w:rsidR="00DE37B5">
        <w:rPr>
          <w:spacing w:val="2"/>
          <w:sz w:val="24"/>
          <w:szCs w:val="24"/>
        </w:rPr>
        <w:t>я</w:t>
      </w:r>
      <w:r w:rsidRPr="00624CB3">
        <w:rPr>
          <w:spacing w:val="2"/>
          <w:sz w:val="24"/>
          <w:szCs w:val="24"/>
        </w:rPr>
        <w:t xml:space="preserve"> и умени</w:t>
      </w:r>
      <w:r w:rsidR="00DE37B5">
        <w:rPr>
          <w:spacing w:val="2"/>
          <w:sz w:val="24"/>
          <w:szCs w:val="24"/>
        </w:rPr>
        <w:t>я</w:t>
      </w:r>
      <w:r w:rsidRPr="00624CB3">
        <w:rPr>
          <w:spacing w:val="2"/>
          <w:sz w:val="24"/>
          <w:szCs w:val="24"/>
        </w:rPr>
        <w:t xml:space="preserve"> в повседневной жизни для ухода за </w:t>
      </w:r>
      <w:r w:rsidRPr="00624CB3">
        <w:rPr>
          <w:sz w:val="24"/>
          <w:szCs w:val="24"/>
        </w:rPr>
        <w:t xml:space="preserve">растениями, домашними животными, заботы о собственном здоровье, оказания первой помощи себе и окружающим, оценки последствий своей деятельности по отношению к </w:t>
      </w:r>
      <w:r w:rsidRPr="00624CB3">
        <w:rPr>
          <w:spacing w:val="2"/>
          <w:sz w:val="24"/>
          <w:szCs w:val="24"/>
        </w:rPr>
        <w:t xml:space="preserve">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</w:t>
      </w:r>
      <w:r w:rsidRPr="00624CB3">
        <w:rPr>
          <w:sz w:val="24"/>
          <w:szCs w:val="24"/>
        </w:rPr>
        <w:t>заболеваний, травматизма и стрессов, вредных привычек, ВИЧ-инфекции.</w:t>
      </w:r>
    </w:p>
    <w:p w:rsidR="00A36633" w:rsidRPr="00624CB3" w:rsidRDefault="00DE37B5" w:rsidP="00B4530D">
      <w:pPr>
        <w:shd w:val="clear" w:color="auto" w:fill="FFFFFF"/>
        <w:tabs>
          <w:tab w:val="left" w:pos="732"/>
        </w:tabs>
        <w:spacing w:before="10" w:line="279" w:lineRule="exact"/>
        <w:ind w:left="1495" w:right="394"/>
        <w:rPr>
          <w:color w:val="000000"/>
          <w:sz w:val="24"/>
          <w:szCs w:val="24"/>
        </w:rPr>
      </w:pPr>
      <w:r w:rsidRPr="0032644C">
        <w:rPr>
          <w:b/>
          <w:u w:val="single"/>
        </w:rPr>
        <w:t>Учащийся</w:t>
      </w:r>
      <w:r w:rsidRPr="00950EB2">
        <w:rPr>
          <w:b/>
          <w:bCs/>
          <w:color w:val="000000"/>
          <w:u w:val="single"/>
        </w:rPr>
        <w:t xml:space="preserve"> получит возможность научиться</w:t>
      </w:r>
      <w:r w:rsidR="00A36633" w:rsidRPr="00624CB3">
        <w:rPr>
          <w:color w:val="000000"/>
          <w:spacing w:val="-5"/>
          <w:sz w:val="24"/>
          <w:szCs w:val="24"/>
        </w:rPr>
        <w:br/>
      </w:r>
    </w:p>
    <w:p w:rsidR="00A36633" w:rsidRPr="00DE37B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4"/>
        <w:ind w:left="1134" w:right="394"/>
        <w:rPr>
          <w:color w:val="000000"/>
          <w:sz w:val="24"/>
          <w:szCs w:val="24"/>
        </w:rPr>
      </w:pPr>
      <w:r w:rsidRPr="00624CB3">
        <w:rPr>
          <w:color w:val="000000"/>
          <w:spacing w:val="-4"/>
          <w:sz w:val="24"/>
          <w:szCs w:val="24"/>
        </w:rPr>
        <w:t>отработк</w:t>
      </w:r>
      <w:r w:rsidR="00DE37B5">
        <w:rPr>
          <w:color w:val="000000"/>
          <w:spacing w:val="-4"/>
          <w:sz w:val="24"/>
          <w:szCs w:val="24"/>
        </w:rPr>
        <w:t>е</w:t>
      </w:r>
      <w:r w:rsidRPr="00624CB3">
        <w:rPr>
          <w:color w:val="000000"/>
          <w:spacing w:val="-4"/>
          <w:sz w:val="24"/>
          <w:szCs w:val="24"/>
        </w:rPr>
        <w:t xml:space="preserve"> и закреплени</w:t>
      </w:r>
      <w:r w:rsidR="00DE37B5">
        <w:rPr>
          <w:color w:val="000000"/>
          <w:spacing w:val="-4"/>
          <w:sz w:val="24"/>
          <w:szCs w:val="24"/>
        </w:rPr>
        <w:t>ю</w:t>
      </w:r>
      <w:r w:rsidRPr="00624CB3">
        <w:rPr>
          <w:color w:val="000000"/>
          <w:spacing w:val="-4"/>
          <w:sz w:val="24"/>
          <w:szCs w:val="24"/>
        </w:rPr>
        <w:t xml:space="preserve"> знаний базового уровня</w:t>
      </w:r>
    </w:p>
    <w:p w:rsidR="00DE37B5" w:rsidRDefault="00DE37B5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4"/>
        <w:ind w:left="1134" w:right="394"/>
        <w:rPr>
          <w:sz w:val="24"/>
          <w:szCs w:val="24"/>
        </w:rPr>
      </w:pPr>
      <w:r w:rsidRPr="00DE37B5">
        <w:rPr>
          <w:sz w:val="24"/>
          <w:szCs w:val="24"/>
        </w:rPr>
        <w:t>находить информацию о растениях, животных, грибах и бактериях в научно-популярной литературе, биологических словарях, справочниках, интернет-</w:t>
      </w:r>
      <w:r w:rsidRPr="00DE37B5">
        <w:rPr>
          <w:sz w:val="24"/>
          <w:szCs w:val="24"/>
        </w:rPr>
        <w:lastRenderedPageBreak/>
        <w:t>ресурсе, анализировать и оценивать ее, переводить из одной формы в другую</w:t>
      </w:r>
    </w:p>
    <w:p w:rsidR="00A36633" w:rsidRPr="00DE37B5" w:rsidRDefault="00DE37B5" w:rsidP="00DE37B5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4"/>
        <w:ind w:left="1134" w:right="394"/>
        <w:rPr>
          <w:sz w:val="24"/>
          <w:szCs w:val="24"/>
        </w:rPr>
      </w:pPr>
      <w:r>
        <w:rPr>
          <w:sz w:val="24"/>
          <w:szCs w:val="24"/>
        </w:rPr>
        <w:t xml:space="preserve">научится самостоятельно решать тестовые варианты ОГЭ, что </w:t>
      </w:r>
      <w:r w:rsidR="00A36633" w:rsidRPr="00DE37B5">
        <w:rPr>
          <w:color w:val="000000"/>
          <w:spacing w:val="-4"/>
          <w:sz w:val="24"/>
          <w:szCs w:val="24"/>
        </w:rPr>
        <w:t>обеспеч</w:t>
      </w:r>
      <w:r>
        <w:rPr>
          <w:color w:val="000000"/>
          <w:spacing w:val="-4"/>
          <w:sz w:val="24"/>
          <w:szCs w:val="24"/>
        </w:rPr>
        <w:t xml:space="preserve">ит </w:t>
      </w:r>
      <w:r w:rsidR="00A36633" w:rsidRPr="00DE37B5">
        <w:rPr>
          <w:color w:val="000000"/>
          <w:spacing w:val="-4"/>
          <w:sz w:val="24"/>
          <w:szCs w:val="24"/>
        </w:rPr>
        <w:t>благоприятны</w:t>
      </w:r>
      <w:r>
        <w:rPr>
          <w:color w:val="000000"/>
          <w:spacing w:val="-4"/>
          <w:sz w:val="24"/>
          <w:szCs w:val="24"/>
        </w:rPr>
        <w:t xml:space="preserve">е </w:t>
      </w:r>
      <w:r w:rsidR="00A36633" w:rsidRPr="00DE37B5">
        <w:rPr>
          <w:color w:val="000000"/>
          <w:spacing w:val="-4"/>
          <w:sz w:val="24"/>
          <w:szCs w:val="24"/>
        </w:rPr>
        <w:t>услови</w:t>
      </w:r>
      <w:r>
        <w:rPr>
          <w:color w:val="000000"/>
          <w:spacing w:val="-4"/>
          <w:sz w:val="24"/>
          <w:szCs w:val="24"/>
        </w:rPr>
        <w:t>я</w:t>
      </w:r>
      <w:r w:rsidR="00A36633" w:rsidRPr="00DE37B5">
        <w:rPr>
          <w:color w:val="000000"/>
          <w:spacing w:val="-4"/>
          <w:sz w:val="24"/>
          <w:szCs w:val="24"/>
        </w:rPr>
        <w:t xml:space="preserve"> для успешной сдачи </w:t>
      </w:r>
      <w:r w:rsidR="00AA2EC9" w:rsidRPr="00DE37B5">
        <w:rPr>
          <w:color w:val="000000"/>
          <w:spacing w:val="-4"/>
          <w:sz w:val="24"/>
          <w:szCs w:val="24"/>
        </w:rPr>
        <w:t xml:space="preserve"> ОГЭ</w:t>
      </w:r>
    </w:p>
    <w:p w:rsidR="00B4530D" w:rsidRPr="00624CB3" w:rsidRDefault="00B4530D" w:rsidP="00B4530D">
      <w:pPr>
        <w:pStyle w:val="a4"/>
        <w:shd w:val="clear" w:color="auto" w:fill="FFFFFF"/>
        <w:tabs>
          <w:tab w:val="left" w:pos="732"/>
        </w:tabs>
        <w:spacing w:before="19" w:line="275" w:lineRule="exact"/>
        <w:ind w:left="1134" w:right="394"/>
        <w:rPr>
          <w:color w:val="000000"/>
          <w:sz w:val="24"/>
          <w:szCs w:val="24"/>
        </w:rPr>
      </w:pPr>
    </w:p>
    <w:p w:rsidR="00C1628A" w:rsidRDefault="00C1628A" w:rsidP="00D17F06">
      <w:pPr>
        <w:pStyle w:val="a3"/>
        <w:ind w:left="1134" w:right="394"/>
        <w:jc w:val="both"/>
        <w:rPr>
          <w:sz w:val="24"/>
          <w:szCs w:val="24"/>
        </w:rPr>
      </w:pPr>
      <w:r w:rsidRPr="00624CB3">
        <w:rPr>
          <w:color w:val="000000"/>
          <w:spacing w:val="-4"/>
          <w:sz w:val="24"/>
          <w:szCs w:val="24"/>
        </w:rPr>
        <w:t xml:space="preserve">Рабочая программа по консультации предусматривает системное повторение основных </w:t>
      </w:r>
      <w:r w:rsidRPr="00624CB3">
        <w:rPr>
          <w:color w:val="000000"/>
          <w:spacing w:val="3"/>
          <w:sz w:val="24"/>
          <w:szCs w:val="24"/>
        </w:rPr>
        <w:t>вопросов изучаемых в курсе биологии 6- 9 классов, и направлена на</w:t>
      </w:r>
      <w:r>
        <w:rPr>
          <w:color w:val="000000"/>
          <w:spacing w:val="3"/>
          <w:sz w:val="24"/>
          <w:szCs w:val="24"/>
        </w:rPr>
        <w:t xml:space="preserve"> подготовку обучающихся к сдаче ОГЭ.</w:t>
      </w:r>
    </w:p>
    <w:p w:rsidR="00A36633" w:rsidRPr="00624CB3" w:rsidRDefault="00A36633" w:rsidP="00D17F06">
      <w:pPr>
        <w:pStyle w:val="a3"/>
        <w:ind w:left="1134"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 Важным направлением рабочей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A36633" w:rsidRPr="00624CB3" w:rsidRDefault="00A36633" w:rsidP="00D17F06">
      <w:pPr>
        <w:pStyle w:val="a3"/>
        <w:ind w:left="1134" w:right="394"/>
        <w:jc w:val="both"/>
        <w:rPr>
          <w:sz w:val="24"/>
          <w:szCs w:val="24"/>
        </w:rPr>
      </w:pPr>
      <w:r w:rsidRPr="00624CB3">
        <w:rPr>
          <w:color w:val="000000"/>
          <w:sz w:val="24"/>
          <w:szCs w:val="24"/>
        </w:rPr>
        <w:t>На учебно-тематическое планирование рабочей програ</w:t>
      </w:r>
      <w:r w:rsidR="00082A94" w:rsidRPr="00624CB3">
        <w:rPr>
          <w:color w:val="000000"/>
          <w:sz w:val="24"/>
          <w:szCs w:val="24"/>
        </w:rPr>
        <w:t xml:space="preserve">ммы для консультаций отведено </w:t>
      </w:r>
      <w:r w:rsidR="00AA2EC9" w:rsidRPr="00624CB3">
        <w:rPr>
          <w:color w:val="000000"/>
          <w:sz w:val="24"/>
          <w:szCs w:val="24"/>
        </w:rPr>
        <w:t>34</w:t>
      </w:r>
      <w:r w:rsidR="00082A94" w:rsidRPr="00624CB3">
        <w:rPr>
          <w:color w:val="000000"/>
          <w:spacing w:val="-4"/>
          <w:sz w:val="24"/>
          <w:szCs w:val="24"/>
        </w:rPr>
        <w:t>часа (</w:t>
      </w:r>
      <w:r w:rsidR="00AA2EC9" w:rsidRPr="00624CB3">
        <w:rPr>
          <w:color w:val="000000"/>
          <w:spacing w:val="-4"/>
          <w:sz w:val="24"/>
          <w:szCs w:val="24"/>
        </w:rPr>
        <w:t>1</w:t>
      </w:r>
      <w:r w:rsidRPr="00624CB3">
        <w:rPr>
          <w:color w:val="000000"/>
          <w:spacing w:val="-4"/>
          <w:sz w:val="24"/>
          <w:szCs w:val="24"/>
        </w:rPr>
        <w:t xml:space="preserve"> час в неделю).</w:t>
      </w:r>
    </w:p>
    <w:p w:rsidR="00A36633" w:rsidRPr="00624CB3" w:rsidRDefault="00A36633" w:rsidP="00B4530D">
      <w:pPr>
        <w:shd w:val="clear" w:color="auto" w:fill="FFFFFF"/>
        <w:ind w:right="394"/>
        <w:rPr>
          <w:b/>
          <w:bCs/>
          <w:color w:val="000000"/>
          <w:spacing w:val="-5"/>
          <w:sz w:val="24"/>
          <w:szCs w:val="24"/>
        </w:rPr>
      </w:pPr>
    </w:p>
    <w:p w:rsidR="00A36633" w:rsidRPr="00624CB3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624CB3" w:rsidRDefault="004552C3" w:rsidP="00B751FF">
      <w:pPr>
        <w:widowControl/>
        <w:shd w:val="clear" w:color="auto" w:fill="FFFFFF"/>
        <w:autoSpaceDE/>
        <w:autoSpaceDN/>
        <w:adjustRightInd/>
        <w:spacing w:before="100" w:beforeAutospacing="1" w:after="1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="00B751FF" w:rsidRPr="00B751FF">
        <w:rPr>
          <w:b/>
          <w:bCs/>
          <w:color w:val="000000"/>
          <w:sz w:val="24"/>
          <w:szCs w:val="24"/>
        </w:rPr>
        <w:t>Содержание</w:t>
      </w:r>
      <w:r w:rsidR="00DE37B5">
        <w:rPr>
          <w:b/>
          <w:bCs/>
          <w:color w:val="000000"/>
          <w:sz w:val="24"/>
          <w:szCs w:val="24"/>
        </w:rPr>
        <w:t>учебного курса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  <w:gridCol w:w="95"/>
      </w:tblGrid>
      <w:tr w:rsidR="00902E1A" w:rsidTr="00902E1A">
        <w:tc>
          <w:tcPr>
            <w:tcW w:w="4253" w:type="dxa"/>
            <w:shd w:val="clear" w:color="auto" w:fill="auto"/>
          </w:tcPr>
          <w:p w:rsidR="00DE37B5" w:rsidRPr="00902E1A" w:rsidRDefault="00DE37B5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2E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Название раздела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DE37B5" w:rsidRPr="00902E1A" w:rsidRDefault="00DE37B5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2E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Результаты обучения</w:t>
            </w:r>
          </w:p>
        </w:tc>
      </w:tr>
      <w:tr w:rsidR="00902E1A" w:rsidTr="00902E1A">
        <w:trPr>
          <w:trHeight w:val="705"/>
        </w:trPr>
        <w:tc>
          <w:tcPr>
            <w:tcW w:w="4253" w:type="dxa"/>
            <w:shd w:val="clear" w:color="auto" w:fill="auto"/>
          </w:tcPr>
          <w:p w:rsidR="001F332E" w:rsidRPr="00902E1A" w:rsidRDefault="001F332E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t>Блок №1 Биология как наука . Методы биологии2 ч</w:t>
            </w:r>
            <w:r w:rsidRPr="00902E1A">
              <w:rPr>
                <w:color w:val="000000"/>
                <w:sz w:val="24"/>
                <w:szCs w:val="24"/>
              </w:rPr>
              <w:t xml:space="preserve"> .</w:t>
            </w:r>
          </w:p>
          <w:p w:rsidR="001F332E" w:rsidRPr="00902E1A" w:rsidRDefault="001F332E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  <w:p w:rsidR="00DE37B5" w:rsidRPr="00902E1A" w:rsidRDefault="00DE37B5" w:rsidP="00902E1A">
            <w:pPr>
              <w:pStyle w:val="50"/>
              <w:keepNext/>
              <w:keepLines/>
              <w:shd w:val="clear" w:color="auto" w:fill="auto"/>
              <w:spacing w:before="0" w:after="140" w:line="240" w:lineRule="auto"/>
              <w:jc w:val="left"/>
              <w:rPr>
                <w:rFonts w:ascii="Times New Roman" w:hAnsi="Times New Roman"/>
                <w:b w:val="0"/>
                <w:bCs w:val="0"/>
                <w: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DE37B5" w:rsidRPr="00902E1A" w:rsidRDefault="00DE37B5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02E1A"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1F332E" w:rsidRPr="00902E1A" w:rsidRDefault="001F332E" w:rsidP="00902E1A">
            <w:pPr>
              <w:ind w:right="394"/>
              <w:jc w:val="both"/>
              <w:rPr>
                <w:sz w:val="24"/>
                <w:szCs w:val="24"/>
              </w:rPr>
            </w:pPr>
            <w:r w:rsidRPr="00902E1A">
              <w:rPr>
                <w:sz w:val="24"/>
                <w:szCs w:val="24"/>
              </w:rPr>
              <w:t>Роль биологии в формировании современной естественнонаучной картины мира,   в  практической   деятельности  людей  и   самого  ученика;   родство,  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      </w:r>
          </w:p>
          <w:p w:rsidR="001F332E" w:rsidRPr="00902E1A" w:rsidRDefault="001F332E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0" w:name="bookmark54"/>
            <w:r w:rsidRPr="00902E1A"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bookmarkEnd w:id="0"/>
          </w:p>
          <w:p w:rsidR="001F332E" w:rsidRPr="00902E1A" w:rsidRDefault="001F332E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1F332E" w:rsidRPr="00902E1A" w:rsidRDefault="001F332E" w:rsidP="00902E1A">
            <w:pPr>
              <w:ind w:right="394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902E1A">
              <w:rPr>
                <w:rStyle w:val="ac"/>
                <w:color w:val="000000"/>
                <w:sz w:val="24"/>
                <w:szCs w:val="24"/>
              </w:rPr>
              <w:t>различать объём и содержание понятий.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работать с учебником, рабочей тетрадью и дидак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тическими материалами, составлять конспект параграфа учебника до и/или после изучения материала на уроке;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разрабатывать план-конспект темы, используя до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полнительные источники информации;</w:t>
            </w:r>
          </w:p>
          <w:p w:rsidR="001F332E" w:rsidRPr="00902E1A" w:rsidRDefault="001F332E" w:rsidP="00902E1A">
            <w:pPr>
              <w:ind w:right="394"/>
              <w:jc w:val="both"/>
              <w:rPr>
                <w:sz w:val="24"/>
                <w:szCs w:val="24"/>
              </w:rPr>
            </w:pPr>
          </w:p>
          <w:p w:rsidR="001F332E" w:rsidRPr="00902E1A" w:rsidRDefault="001F332E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F332E" w:rsidRPr="00902E1A" w:rsidTr="00902E1A">
        <w:trPr>
          <w:trHeight w:val="705"/>
        </w:trPr>
        <w:tc>
          <w:tcPr>
            <w:tcW w:w="4253" w:type="dxa"/>
            <w:shd w:val="clear" w:color="auto" w:fill="auto"/>
          </w:tcPr>
          <w:p w:rsidR="001F332E" w:rsidRPr="00902E1A" w:rsidRDefault="001F332E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b/>
                <w:i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t>Блок №2 Клеточное строение организмов3ч.</w:t>
            </w:r>
          </w:p>
          <w:p w:rsidR="001F332E" w:rsidRPr="00902E1A" w:rsidRDefault="001F332E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 xml:space="preserve"> 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АТФ. Гены и хромосомы. Нарушения в строении и функционировании клеток – одна из причин заболеваний организмов. </w:t>
            </w:r>
            <w:r w:rsidRPr="00902E1A">
              <w:rPr>
                <w:color w:val="000000"/>
                <w:sz w:val="24"/>
                <w:szCs w:val="24"/>
              </w:rPr>
              <w:lastRenderedPageBreak/>
              <w:t>Биологические мембраны. Строение эукариотической клетки. Органоиды клетки, их структура, функции, назначение в клетке.</w:t>
            </w:r>
          </w:p>
          <w:p w:rsidR="001F332E" w:rsidRPr="00902E1A" w:rsidRDefault="001F332E" w:rsidP="00902E1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1F332E" w:rsidRPr="00902E1A" w:rsidRDefault="001F332E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ind w:left="180" w:firstLine="180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1" w:name="bookmark64"/>
            <w:r w:rsidRPr="00902E1A"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Предметные </w:t>
            </w:r>
            <w:bookmarkEnd w:id="1"/>
          </w:p>
          <w:p w:rsidR="001F332E" w:rsidRPr="00902E1A" w:rsidRDefault="001F332E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знать: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основные понятия, относящиеся к строению про- и эукариотической клеток;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 xml:space="preserve">строение и основы жизнедеятельности клеток 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шляпочного гриба;</w:t>
            </w:r>
          </w:p>
          <w:p w:rsidR="001F332E" w:rsidRPr="00902E1A" w:rsidRDefault="001F332E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химический состав клеток.</w:t>
            </w:r>
          </w:p>
          <w:p w:rsidR="001F332E" w:rsidRPr="00902E1A" w:rsidRDefault="001F332E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rStyle w:val="ac"/>
                <w:color w:val="000000"/>
                <w:sz w:val="24"/>
                <w:szCs w:val="24"/>
              </w:rPr>
              <w:t xml:space="preserve">- </w:t>
            </w:r>
            <w:r w:rsidR="001F332E" w:rsidRPr="00902E1A">
              <w:rPr>
                <w:rStyle w:val="ac"/>
                <w:color w:val="000000"/>
                <w:sz w:val="24"/>
                <w:szCs w:val="24"/>
              </w:rPr>
              <w:t>давать общую</w:t>
            </w:r>
            <w:r w:rsidRPr="00902E1A">
              <w:rPr>
                <w:color w:val="000000"/>
                <w:sz w:val="24"/>
                <w:szCs w:val="24"/>
              </w:rPr>
              <w:t xml:space="preserve"> Органоидам клетки, их структуре, функциям, назначению в клетке.</w:t>
            </w:r>
          </w:p>
          <w:p w:rsidR="001F332E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rStyle w:val="ac"/>
                <w:color w:val="000000"/>
                <w:sz w:val="24"/>
                <w:szCs w:val="24"/>
                <w:shd w:val="clear" w:color="auto" w:fill="auto"/>
              </w:rPr>
            </w:pPr>
            <w:r w:rsidRPr="00902E1A">
              <w:rPr>
                <w:rStyle w:val="ac"/>
                <w:color w:val="000000"/>
                <w:sz w:val="24"/>
                <w:szCs w:val="24"/>
              </w:rPr>
              <w:t>-</w:t>
            </w:r>
            <w:r w:rsidR="001F332E" w:rsidRPr="00902E1A">
              <w:rPr>
                <w:rStyle w:val="ac"/>
                <w:color w:val="000000"/>
                <w:sz w:val="24"/>
                <w:szCs w:val="24"/>
              </w:rPr>
              <w:t>объяснять строение</w:t>
            </w:r>
            <w:r w:rsidRPr="00902E1A">
              <w:rPr>
                <w:rStyle w:val="ac"/>
                <w:sz w:val="24"/>
                <w:szCs w:val="24"/>
              </w:rPr>
              <w:t>эукариотической клетки</w:t>
            </w:r>
            <w:r w:rsidR="001F332E" w:rsidRPr="00902E1A">
              <w:rPr>
                <w:rStyle w:val="ac"/>
                <w:color w:val="000000"/>
                <w:sz w:val="24"/>
                <w:szCs w:val="24"/>
              </w:rPr>
              <w:t>;</w:t>
            </w:r>
          </w:p>
          <w:p w:rsidR="001F332E" w:rsidRPr="00902E1A" w:rsidRDefault="001F332E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902E1A" w:rsidTr="00902E1A">
        <w:trPr>
          <w:gridAfter w:val="1"/>
          <w:wAfter w:w="95" w:type="dxa"/>
          <w:trHeight w:val="422"/>
        </w:trPr>
        <w:tc>
          <w:tcPr>
            <w:tcW w:w="4253" w:type="dxa"/>
            <w:shd w:val="clear" w:color="auto" w:fill="auto"/>
          </w:tcPr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lastRenderedPageBreak/>
              <w:t>Блок №3  Система, многообразие и эволюция живой природы.4ч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Вирусы – неклеточные формы жизни.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Жизненный цикл клетки. Интерфаза. Митоз и мейоз. Оплодотворение. Автотрофы и гетеротрофы. Фотосинтез. Хемосинтез. Энергетический обмен.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Лишайники. Организация, классификация, роль и место в биосфере, значение для человека.Царство Растения. Систематический обзор царства Растения: водоросли, мхи, папоротникообразные, голосеменные и покрытосеменные (цветковые). 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after="149" w:line="240" w:lineRule="auto"/>
              <w:ind w:left="180" w:right="20" w:firstLine="18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195AA1" w:rsidRPr="00902E1A" w:rsidRDefault="00195AA1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2" w:name="bookmark58"/>
            <w:r w:rsidRPr="00902E1A"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  <w:bookmarkEnd w:id="2"/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знать: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строение и основные процессы жизнедеятельности бактерий;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разнообразие и распространение бактерий и грибов;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роль бактерий и грибов в природе и жизни человека;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методы профилактики инфекционных заболеваний.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давать общую характеристику бактерий;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характеризовать формы бактериальных клеток;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отличать бактерии от других живых организмов;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145" w:line="240" w:lineRule="auto"/>
              <w:ind w:left="180" w:right="20" w:firstLine="180"/>
              <w:jc w:val="left"/>
              <w:rPr>
                <w:rStyle w:val="ac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объяснять роль бактерий и грибов в природе и жизни человека.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приводить примеры распространённости грибов и лишайников;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характеризовать роль грибов и лишайников в био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ценозах;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4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определять несъедобные шляпочные грибы;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145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объяснять роль бактерий и грибов в природе и жизни человека</w:t>
            </w:r>
          </w:p>
          <w:p w:rsidR="00195AA1" w:rsidRPr="00902E1A" w:rsidRDefault="00195AA1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ind w:left="180" w:firstLine="180"/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bookmark59"/>
            <w:r w:rsidRPr="00902E1A">
              <w:rPr>
                <w:rStyle w:val="6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Метапредметные </w:t>
            </w:r>
            <w:bookmarkEnd w:id="3"/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работать с учебником, рабочей тетрадью и дидак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тическими материалами;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57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составлять конспект параграфа учебника до и/или после изучения материала на уроке;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пользоваться биологическими словарями и спра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вочниками для поиска определений биологических терми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нов;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разрабатывать план-конспект темы, используя до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полнительные источники информации;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готовить сообщения на основе обобщения информации учебника и дополнительных источников;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149" w:line="240" w:lineRule="auto"/>
              <w:ind w:left="360" w:right="20" w:firstLine="18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пользоваться поисковыми системами.</w:t>
            </w:r>
          </w:p>
        </w:tc>
      </w:tr>
      <w:tr w:rsidR="00902E1A" w:rsidTr="00902E1A">
        <w:tc>
          <w:tcPr>
            <w:tcW w:w="4253" w:type="dxa"/>
            <w:shd w:val="clear" w:color="auto" w:fill="auto"/>
          </w:tcPr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t>Блок № 4 Строение и многообразие покрытосеменных растений. 3ч</w:t>
            </w:r>
          </w:p>
          <w:p w:rsidR="00195AA1" w:rsidRPr="00902E1A" w:rsidRDefault="00195AA1" w:rsidP="00902E1A">
            <w:pPr>
              <w:shd w:val="clear" w:color="auto" w:fill="FFFFFF"/>
              <w:spacing w:line="279" w:lineRule="exact"/>
              <w:ind w:right="303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Строение семян. Однодольные и двудольные.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 xml:space="preserve">Виды корней и типы корневых систем. Зоны корня. Видоизменения корней. Побег и почки. Видоизменения побегов. Строение стебля. Лист внешнее и клеточное строение. Видоизменения листьев. Цветок. </w:t>
            </w:r>
            <w:r w:rsidRPr="00902E1A">
              <w:rPr>
                <w:color w:val="000000"/>
                <w:sz w:val="24"/>
                <w:szCs w:val="24"/>
              </w:rPr>
              <w:lastRenderedPageBreak/>
              <w:t>Соцветие. Плоды. Распространение плодов и семян. Ткани высших растений. Классификация растений.</w:t>
            </w:r>
          </w:p>
          <w:p w:rsidR="00195AA1" w:rsidRPr="00902E1A" w:rsidRDefault="00195AA1" w:rsidP="00902E1A">
            <w:pPr>
              <w:pStyle w:val="50"/>
              <w:keepNext/>
              <w:keepLines/>
              <w:shd w:val="clear" w:color="auto" w:fill="auto"/>
              <w:spacing w:before="0" w:after="140" w:line="240" w:lineRule="auto"/>
              <w:ind w:left="180" w:firstLine="18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195AA1" w:rsidRPr="00902E1A" w:rsidRDefault="00195AA1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ind w:left="180" w:firstLine="180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02E1A">
              <w:rPr>
                <w:rFonts w:eastAsia="Times New Roman"/>
                <w:bCs w:val="0"/>
                <w:sz w:val="20"/>
                <w:szCs w:val="20"/>
              </w:rPr>
              <w:lastRenderedPageBreak/>
              <w:t>Предметные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знать: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основные методы изучения растений;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основные группы растений (Водоросли, Моховидные, Хвощевидные, Плауновидные, Папоротниковидные, Голо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семенные, Цветковые), их строение, особенности жизне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деятельности и многообразие;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особенности строения и жизнедеятельности ли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шайников;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74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роль растений в биосфере и жизни человека;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происхождение растений и основные этапы развития растительного мира.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давать общую характеристику царства Растения;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9"/>
              </w:tabs>
              <w:spacing w:before="0" w:after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объяснять роль растений в биосфере;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группы растений (Водо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росли, Моховидные, Хвощевидные, Плауновидные, Папо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ротниковидные, Голосеменные, Цветковые);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объяснять происхождение растений и основные этапы развития растительного мира;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характеризовать распространение растений в раз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личных климатических зонах Земли;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145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объяснять причины различий в составе фитоценозов различных климатических поясов.</w:t>
            </w:r>
          </w:p>
          <w:p w:rsidR="00195AA1" w:rsidRPr="00902E1A" w:rsidRDefault="00AB5235" w:rsidP="00902E1A">
            <w:pPr>
              <w:pStyle w:val="60"/>
              <w:keepNext/>
              <w:keepLines/>
              <w:shd w:val="clear" w:color="auto" w:fill="auto"/>
              <w:spacing w:before="0" w:after="46" w:line="240" w:lineRule="auto"/>
              <w:ind w:left="180" w:firstLine="180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02E1A">
              <w:rPr>
                <w:rFonts w:eastAsia="Times New Roman"/>
                <w:sz w:val="20"/>
                <w:szCs w:val="20"/>
              </w:rPr>
              <w:t>Метапредметные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tabs>
                <w:tab w:val="left" w:pos="3492"/>
              </w:tabs>
              <w:spacing w:before="0" w:line="240" w:lineRule="auto"/>
              <w:ind w:left="18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выполнять лабораторные работы под руководством учителя;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сравнивать представителей разных групп растений, де</w:t>
            </w: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softHyphen/>
              <w:t>лать выводы на основе сравнения;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оценивать с эстетической точки зрения представителей растительного мира;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находить информацию о растениях в дополнительных источниках, анализировать и оценивать её, переводить из одной формы в другую.</w:t>
            </w:r>
          </w:p>
          <w:p w:rsidR="00195AA1" w:rsidRPr="00902E1A" w:rsidRDefault="00195AA1" w:rsidP="00902E1A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left="180" w:firstLine="180"/>
              <w:rPr>
                <w:rStyle w:val="6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02E1A">
              <w:rPr>
                <w:rFonts w:eastAsia="Times New Roman"/>
                <w:bCs w:val="0"/>
                <w:sz w:val="20"/>
                <w:szCs w:val="20"/>
              </w:rPr>
              <w:t xml:space="preserve">Личностные </w:t>
            </w:r>
          </w:p>
          <w:p w:rsidR="00195AA1" w:rsidRPr="00902E1A" w:rsidRDefault="00195AA1" w:rsidP="00902E1A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left="180" w:firstLine="180"/>
              <w:rPr>
                <w:rFonts w:ascii="Times New Roman" w:hAnsi="Times New Roman"/>
                <w:sz w:val="20"/>
                <w:szCs w:val="20"/>
              </w:rPr>
            </w:pPr>
            <w:r w:rsidRPr="00902E1A">
              <w:rPr>
                <w:rStyle w:val="6"/>
                <w:rFonts w:ascii="Times New Roman" w:hAnsi="Times New Roman"/>
                <w:sz w:val="20"/>
                <w:szCs w:val="20"/>
              </w:rPr>
              <w:t>Соблюдение учащимися правил</w:t>
            </w:r>
            <w:r w:rsidRPr="00902E1A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 xml:space="preserve"> поведения в природе;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>осознание учащимися основных факторов, определяю</w:t>
            </w:r>
            <w:r w:rsidRPr="00902E1A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softHyphen/>
              <w:t>щих взаимоотношения человека и природы;</w:t>
            </w:r>
          </w:p>
          <w:p w:rsidR="00195AA1" w:rsidRPr="00902E1A" w:rsidRDefault="00195AA1" w:rsidP="00902E1A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left="180" w:right="20" w:firstLin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2E1A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t>умение реализовывать теоретические познания на практике;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02E1A" w:rsidTr="00902E1A">
        <w:tc>
          <w:tcPr>
            <w:tcW w:w="4253" w:type="dxa"/>
            <w:shd w:val="clear" w:color="auto" w:fill="auto"/>
          </w:tcPr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b/>
                <w:bCs/>
                <w:color w:val="000000"/>
                <w:sz w:val="24"/>
                <w:szCs w:val="24"/>
              </w:rPr>
            </w:pP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902E1A"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  <w:t>Блок №5 Царство Животные. Подцарство одноклеточные и многоклеточные. 8ч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надкласса Рыбы. Характеристика классов животных: Земноводные, Пресмыкающиеся, Птицы, Млекопитающие.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Биологическое разнообразие как основа устойчивости биосферы и результата эволюции.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AB5235" w:rsidRPr="00902E1A" w:rsidRDefault="00AB5235" w:rsidP="00AB5235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02E1A">
              <w:rPr>
                <w:b/>
                <w:bCs/>
                <w:color w:val="000000"/>
                <w:shd w:val="clear" w:color="auto" w:fill="FFFFFF"/>
              </w:rPr>
              <w:lastRenderedPageBreak/>
              <w:t>Личностные</w:t>
            </w:r>
          </w:p>
          <w:p w:rsidR="00AB5235" w:rsidRPr="00902E1A" w:rsidRDefault="00AB5235" w:rsidP="00902E1A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осознание единства и целостности окружающего мира, возможности его познания</w:t>
            </w:r>
          </w:p>
          <w:p w:rsidR="00AB5235" w:rsidRPr="00902E1A" w:rsidRDefault="00AB5235" w:rsidP="00902E1A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и объяснения на основе достижений науки</w:t>
            </w:r>
          </w:p>
          <w:p w:rsidR="00AB5235" w:rsidRPr="00902E1A" w:rsidRDefault="00AB5235" w:rsidP="00AB5235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02E1A">
              <w:rPr>
                <w:b/>
                <w:bCs/>
                <w:color w:val="000000"/>
                <w:shd w:val="clear" w:color="auto" w:fill="FFFFFF"/>
              </w:rPr>
              <w:t>Метапредметные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добывать информацию с помощью вопросов (познавательная инициативность);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самостоятельно обнаруживать учебную проблему, выдвигать версии решения проблемы;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анализировать материал, составлять опорный конспект по теме.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WW8Num1z0"/>
                <w:color w:val="000000"/>
              </w:rPr>
            </w:pPr>
            <w:r w:rsidRPr="00902E1A">
              <w:rPr>
                <w:b/>
                <w:bCs/>
                <w:color w:val="000000"/>
                <w:shd w:val="clear" w:color="auto" w:fill="FFFFFF"/>
              </w:rPr>
              <w:t>Предметные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характеризовать особенности строения и жизнедеятельности изученных групп живых организмов; определять роль в природе различных групп организмов; находить 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2E1A">
              <w:rPr>
                <w:rStyle w:val="c3"/>
                <w:color w:val="000000"/>
              </w:rPr>
              <w:t>объяснять значение живых организмов в природе и хозяйственной деятельности</w:t>
            </w:r>
          </w:p>
          <w:p w:rsidR="00195AA1" w:rsidRPr="00E55B9A" w:rsidRDefault="00195AA1" w:rsidP="00195AA1">
            <w:pPr>
              <w:rPr>
                <w:lang w:eastAsia="en-US"/>
              </w:rPr>
            </w:pPr>
          </w:p>
        </w:tc>
      </w:tr>
      <w:tr w:rsidR="00902E1A" w:rsidTr="00902E1A">
        <w:tc>
          <w:tcPr>
            <w:tcW w:w="4253" w:type="dxa"/>
            <w:shd w:val="clear" w:color="auto" w:fill="auto"/>
          </w:tcPr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b/>
                <w:bCs/>
                <w:i/>
                <w:sz w:val="24"/>
                <w:szCs w:val="24"/>
              </w:rPr>
              <w:lastRenderedPageBreak/>
              <w:t>Блок №6 Анатомия, физиология, психология и гигиена человека.10ч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 xml:space="preserve"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  Питание. Система пищеварения. Роль ферментов в пищеварении.  Дыхание. Система дыхания.  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 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Транспорт веществ. Кровеносная и лимфатическая системы. Структурно-функциональные единицы органов. Выделение продуктов жизнедеятельности. Система выделения. Структурно-функциональные единицы органов. Покровы тела и их функции.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902E1A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02E1A">
              <w:rPr>
                <w:color w:val="000000"/>
                <w:sz w:val="24"/>
                <w:szCs w:val="24"/>
              </w:rPr>
              <w:t xml:space="preserve">Опора и движение. Опорно-двигательный аппарат. </w:t>
            </w:r>
            <w:r w:rsidRPr="00902E1A">
              <w:rPr>
                <w:color w:val="000000"/>
                <w:sz w:val="24"/>
                <w:szCs w:val="24"/>
              </w:rPr>
              <w:lastRenderedPageBreak/>
              <w:t>Структурно-функциональные единицы органов. Органы чувств, их роль в жизни человека. Структурно-функциональные единицы органов.</w:t>
            </w:r>
          </w:p>
          <w:p w:rsidR="00195AA1" w:rsidRPr="00902E1A" w:rsidRDefault="00195AA1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Соблюдение санитарно-гигиенических норм и правил здорового образа жизни.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195AA1" w:rsidRPr="00902E1A" w:rsidRDefault="00195AA1" w:rsidP="00902E1A">
            <w:pPr>
              <w:pStyle w:val="50"/>
              <w:keepNext/>
              <w:keepLines/>
              <w:shd w:val="clear" w:color="auto" w:fill="auto"/>
              <w:spacing w:before="0" w:after="80" w:line="240" w:lineRule="auto"/>
              <w:ind w:left="180" w:firstLine="18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AB5235" w:rsidRPr="00902E1A" w:rsidRDefault="00AB5235" w:rsidP="00902E1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E1A">
              <w:rPr>
                <w:b/>
                <w:bCs/>
                <w:color w:val="000000"/>
                <w:shd w:val="clear" w:color="auto" w:fill="FFFFFF"/>
              </w:rPr>
              <w:lastRenderedPageBreak/>
              <w:t>Предметные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right="20"/>
              <w:jc w:val="both"/>
              <w:rPr>
                <w:color w:val="000000"/>
              </w:rPr>
            </w:pPr>
            <w:r w:rsidRPr="00902E1A">
              <w:rPr>
                <w:color w:val="000000"/>
                <w:sz w:val="24"/>
                <w:szCs w:val="24"/>
              </w:rPr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right="20"/>
              <w:jc w:val="both"/>
              <w:rPr>
                <w:color w:val="000000"/>
              </w:rPr>
            </w:pPr>
            <w:r w:rsidRPr="00902E1A">
              <w:rPr>
                <w:color w:val="000000"/>
                <w:sz w:val="24"/>
                <w:szCs w:val="24"/>
              </w:rPr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right="20"/>
              <w:jc w:val="both"/>
              <w:rPr>
                <w:color w:val="000000"/>
              </w:rPr>
            </w:pPr>
            <w:r w:rsidRPr="00902E1A">
              <w:rPr>
                <w:color w:val="000000"/>
                <w:sz w:val="24"/>
                <w:szCs w:val="24"/>
              </w:rPr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AB5235" w:rsidRPr="00902E1A" w:rsidRDefault="00AB5235" w:rsidP="00902E1A">
            <w:pPr>
              <w:pStyle w:val="c14"/>
              <w:spacing w:before="0" w:beforeAutospacing="0" w:after="0" w:afterAutospacing="0" w:line="276" w:lineRule="auto"/>
              <w:jc w:val="both"/>
              <w:rPr>
                <w:rStyle w:val="c4"/>
                <w:b/>
                <w:iCs/>
                <w:color w:val="000000"/>
              </w:rPr>
            </w:pPr>
            <w:r w:rsidRPr="00902E1A">
              <w:rPr>
                <w:rStyle w:val="c4"/>
                <w:b/>
                <w:iCs/>
                <w:color w:val="000000"/>
              </w:rPr>
              <w:t xml:space="preserve">Метапредметные результаты 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Самостоятельно обнаруживать и формировать учебную проблему, определять УД;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В диалоге с учителем совершенствовать самостоятельно выбранные критерии оценки.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Анализировать, сравнивать, классифицировать факты и явления;</w:t>
            </w:r>
          </w:p>
          <w:p w:rsidR="00AB5235" w:rsidRPr="00902E1A" w:rsidRDefault="00AB5235" w:rsidP="00902E1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Выявлять причины и следствия простых явлений;</w:t>
            </w:r>
          </w:p>
          <w:p w:rsidR="00195AA1" w:rsidRPr="00902E1A" w:rsidRDefault="00AB5235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2E1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902E1A">
              <w:rPr>
                <w:rStyle w:val="c4"/>
                <w:color w:val="000000"/>
                <w:sz w:val="24"/>
                <w:szCs w:val="24"/>
              </w:rPr>
              <w:t xml:space="preserve"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902E1A">
              <w:rPr>
                <w:rStyle w:val="c4"/>
                <w:color w:val="000000"/>
                <w:sz w:val="24"/>
                <w:szCs w:val="24"/>
              </w:rPr>
              <w:t xml:space="preserve">- воспитание у учащихся чувства гордости за российскую биологическую науку; 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902E1A">
              <w:rPr>
                <w:rStyle w:val="c4"/>
                <w:color w:val="000000"/>
                <w:sz w:val="24"/>
                <w:szCs w:val="24"/>
              </w:rPr>
              <w:t xml:space="preserve">- соблюдение правила поведения в природе; -понимание основных факторов, определяющих взаимоотношения человека и природы; 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902E1A">
              <w:rPr>
                <w:rStyle w:val="c4"/>
                <w:color w:val="000000"/>
                <w:sz w:val="24"/>
                <w:szCs w:val="24"/>
              </w:rPr>
              <w:t xml:space="preserve">- умение отстаивать свою точку зрения; -критичное отношение к своим поступкам, осознание ответственности за их последствия; 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902E1A">
              <w:rPr>
                <w:rStyle w:val="c4"/>
                <w:color w:val="000000"/>
                <w:sz w:val="24"/>
                <w:szCs w:val="24"/>
              </w:rPr>
              <w:t xml:space="preserve">- умение слушать и слышать другое мнение, вести </w:t>
            </w:r>
            <w:r w:rsidRPr="00902E1A">
              <w:rPr>
                <w:rStyle w:val="c4"/>
                <w:color w:val="000000"/>
                <w:sz w:val="24"/>
                <w:szCs w:val="24"/>
              </w:rPr>
              <w:lastRenderedPageBreak/>
              <w:t>дискуссию, оперировать фактами как доказательства, так и для опровержения существующего мнения.</w:t>
            </w:r>
          </w:p>
          <w:p w:rsidR="00AB5235" w:rsidRPr="00902E1A" w:rsidRDefault="00AB5235" w:rsidP="00902E1A">
            <w:pPr>
              <w:ind w:firstLine="284"/>
              <w:jc w:val="both"/>
              <w:rPr>
                <w:rStyle w:val="c4"/>
                <w:color w:val="000000"/>
                <w:sz w:val="24"/>
                <w:szCs w:val="24"/>
              </w:rPr>
            </w:pPr>
          </w:p>
          <w:p w:rsidR="00AB5235" w:rsidRPr="00902E1A" w:rsidRDefault="00AB5235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235" w:rsidRPr="00902E1A" w:rsidRDefault="00AB5235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02E1A" w:rsidTr="00902E1A">
        <w:tc>
          <w:tcPr>
            <w:tcW w:w="4253" w:type="dxa"/>
            <w:shd w:val="clear" w:color="auto" w:fill="auto"/>
          </w:tcPr>
          <w:p w:rsidR="00AB5235" w:rsidRPr="00902E1A" w:rsidRDefault="00AB5235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b/>
                <w:bCs/>
                <w:color w:val="000000"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lastRenderedPageBreak/>
              <w:t xml:space="preserve">Блок №7 </w:t>
            </w:r>
            <w:r w:rsidRPr="00902E1A">
              <w:rPr>
                <w:b/>
                <w:bCs/>
                <w:color w:val="000000"/>
                <w:sz w:val="24"/>
                <w:szCs w:val="24"/>
              </w:rPr>
              <w:t>Взаимосвязи организмов и окружающей среды (1 ч)</w:t>
            </w:r>
          </w:p>
          <w:p w:rsidR="00AB5235" w:rsidRPr="00902E1A" w:rsidRDefault="00AB5235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b/>
                <w:bCs/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Биосфера – глобальная экосистема. Роль человека в биосфере.</w:t>
            </w:r>
          </w:p>
          <w:p w:rsidR="00195AA1" w:rsidRPr="00902E1A" w:rsidRDefault="00195AA1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195AA1" w:rsidRPr="00902E1A" w:rsidRDefault="00362184" w:rsidP="00902E1A">
            <w:pPr>
              <w:pStyle w:val="ad"/>
              <w:shd w:val="clear" w:color="auto" w:fill="auto"/>
              <w:spacing w:before="0" w:line="240" w:lineRule="auto"/>
              <w:jc w:val="left"/>
              <w:rPr>
                <w:rStyle w:val="c4"/>
                <w:b/>
                <w:iCs/>
                <w:color w:val="000000"/>
              </w:rPr>
            </w:pPr>
            <w:r w:rsidRPr="00902E1A">
              <w:rPr>
                <w:rStyle w:val="c4"/>
                <w:b/>
                <w:iCs/>
                <w:color w:val="000000"/>
              </w:rPr>
              <w:t>Предметные</w:t>
            </w:r>
          </w:p>
          <w:p w:rsidR="00362184" w:rsidRPr="00902E1A" w:rsidRDefault="00362184" w:rsidP="00902E1A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644"/>
              </w:tabs>
              <w:autoSpaceDE/>
              <w:autoSpaceDN/>
              <w:adjustRightInd/>
              <w:ind w:left="644" w:right="20"/>
              <w:jc w:val="both"/>
              <w:rPr>
                <w:color w:val="000000"/>
              </w:rPr>
            </w:pPr>
            <w:r w:rsidRPr="00902E1A">
              <w:rPr>
                <w:color w:val="000000"/>
                <w:sz w:val="24"/>
                <w:szCs w:val="24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362184" w:rsidRPr="00902E1A" w:rsidRDefault="00362184" w:rsidP="00902E1A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644"/>
              </w:tabs>
              <w:autoSpaceDE/>
              <w:autoSpaceDN/>
              <w:adjustRightInd/>
              <w:ind w:left="644" w:right="20"/>
              <w:jc w:val="both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заболеваний.</w:t>
            </w:r>
          </w:p>
          <w:p w:rsidR="00362184" w:rsidRPr="00902E1A" w:rsidRDefault="00362184" w:rsidP="00902E1A">
            <w:pPr>
              <w:shd w:val="clear" w:color="auto" w:fill="FFFFFF"/>
              <w:ind w:left="720" w:right="20"/>
              <w:jc w:val="both"/>
              <w:rPr>
                <w:color w:val="000000"/>
                <w:sz w:val="24"/>
                <w:szCs w:val="24"/>
              </w:rPr>
            </w:pPr>
          </w:p>
          <w:p w:rsidR="00362184" w:rsidRPr="00902E1A" w:rsidRDefault="00362184" w:rsidP="00902E1A">
            <w:pPr>
              <w:pStyle w:val="ad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02E1A" w:rsidTr="00902E1A">
        <w:tc>
          <w:tcPr>
            <w:tcW w:w="4253" w:type="dxa"/>
            <w:shd w:val="clear" w:color="auto" w:fill="auto"/>
          </w:tcPr>
          <w:p w:rsidR="00AB5235" w:rsidRPr="00902E1A" w:rsidRDefault="00AB5235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b/>
                <w:i/>
                <w:sz w:val="24"/>
                <w:szCs w:val="24"/>
              </w:rPr>
              <w:t xml:space="preserve">Блок №8 </w:t>
            </w:r>
            <w:r w:rsidRPr="00902E1A">
              <w:rPr>
                <w:b/>
                <w:bCs/>
                <w:color w:val="000000"/>
                <w:sz w:val="24"/>
                <w:szCs w:val="24"/>
              </w:rPr>
              <w:t>Решение демонстрационных вариантов ОГЭ (4 ч)</w:t>
            </w:r>
          </w:p>
          <w:p w:rsidR="00AB5235" w:rsidRPr="00902E1A" w:rsidRDefault="00AB5235" w:rsidP="00902E1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50"/>
              <w:rPr>
                <w:color w:val="000000"/>
                <w:sz w:val="24"/>
                <w:szCs w:val="24"/>
              </w:rPr>
            </w:pPr>
            <w:r w:rsidRPr="00902E1A">
              <w:rPr>
                <w:color w:val="000000"/>
                <w:sz w:val="24"/>
                <w:szCs w:val="24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ГИА. Разбор типичных ошибок. Рекомендации по выполнению.</w:t>
            </w:r>
          </w:p>
          <w:p w:rsidR="00195AA1" w:rsidRPr="00902E1A" w:rsidRDefault="00195AA1" w:rsidP="00902E1A">
            <w:pPr>
              <w:pStyle w:val="50"/>
              <w:keepNext/>
              <w:keepLines/>
              <w:shd w:val="clear" w:color="auto" w:fill="auto"/>
              <w:spacing w:before="0" w:after="136" w:line="240" w:lineRule="auto"/>
              <w:ind w:left="180" w:firstLine="18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362184" w:rsidRPr="00902E1A" w:rsidRDefault="00362184" w:rsidP="00902E1A">
            <w:pPr>
              <w:pStyle w:val="ad"/>
              <w:shd w:val="clear" w:color="auto" w:fill="auto"/>
              <w:spacing w:before="0" w:line="240" w:lineRule="auto"/>
              <w:jc w:val="left"/>
              <w:rPr>
                <w:rStyle w:val="c4"/>
                <w:b/>
                <w:iCs/>
                <w:color w:val="000000"/>
              </w:rPr>
            </w:pPr>
            <w:r w:rsidRPr="00902E1A">
              <w:rPr>
                <w:rStyle w:val="c4"/>
                <w:b/>
                <w:iCs/>
                <w:color w:val="000000"/>
              </w:rPr>
              <w:t>Предметные</w:t>
            </w:r>
          </w:p>
          <w:p w:rsidR="00195AA1" w:rsidRPr="00902E1A" w:rsidRDefault="00362184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902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Научится выполнять демонстрационные варианты ГИА по биологии</w:t>
            </w:r>
            <w:r w:rsidRPr="00902E1A">
              <w:rPr>
                <w:color w:val="000000"/>
                <w:sz w:val="24"/>
                <w:szCs w:val="24"/>
              </w:rPr>
              <w:t>.</w:t>
            </w:r>
          </w:p>
          <w:p w:rsidR="00362184" w:rsidRPr="00902E1A" w:rsidRDefault="00362184" w:rsidP="00902E1A">
            <w:pPr>
              <w:pStyle w:val="ad"/>
              <w:shd w:val="clear" w:color="auto" w:fill="auto"/>
              <w:spacing w:before="0" w:after="149" w:line="240" w:lineRule="auto"/>
              <w:ind w:right="2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2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Заполнять бланки экзаменационного тестирования</w:t>
            </w:r>
            <w:r w:rsidRPr="00902E1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85B9A" w:rsidRPr="00624CB3" w:rsidRDefault="00085B9A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A36633" w:rsidRPr="00624CB3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6C69B2" w:rsidRPr="00624CB3" w:rsidRDefault="004552C3" w:rsidP="004552C3">
      <w:pPr>
        <w:shd w:val="clear" w:color="auto" w:fill="FFFFFF"/>
        <w:ind w:left="43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Т</w:t>
      </w:r>
      <w:r w:rsidR="00A36633" w:rsidRPr="00624CB3">
        <w:rPr>
          <w:b/>
          <w:bCs/>
          <w:color w:val="000000"/>
          <w:spacing w:val="-5"/>
          <w:sz w:val="24"/>
          <w:szCs w:val="24"/>
        </w:rPr>
        <w:t>ематическ</w:t>
      </w:r>
      <w:r>
        <w:rPr>
          <w:b/>
          <w:bCs/>
          <w:color w:val="000000"/>
          <w:spacing w:val="-5"/>
          <w:sz w:val="24"/>
          <w:szCs w:val="24"/>
        </w:rPr>
        <w:t>ое</w:t>
      </w:r>
      <w:r w:rsidR="00A36633" w:rsidRPr="00624CB3">
        <w:rPr>
          <w:b/>
          <w:bCs/>
          <w:color w:val="000000"/>
          <w:spacing w:val="-5"/>
          <w:sz w:val="24"/>
          <w:szCs w:val="24"/>
        </w:rPr>
        <w:t xml:space="preserve"> план</w:t>
      </w:r>
      <w:r>
        <w:rPr>
          <w:b/>
          <w:bCs/>
          <w:color w:val="000000"/>
          <w:spacing w:val="-5"/>
          <w:sz w:val="24"/>
          <w:szCs w:val="24"/>
        </w:rPr>
        <w:t>ирование</w:t>
      </w:r>
      <w:bookmarkStart w:id="4" w:name="_GoBack"/>
      <w:bookmarkEnd w:id="4"/>
    </w:p>
    <w:p w:rsidR="00A36633" w:rsidRPr="00624CB3" w:rsidRDefault="00A36633" w:rsidP="00F30A91">
      <w:pPr>
        <w:shd w:val="clear" w:color="auto" w:fill="FFFFFF"/>
        <w:ind w:left="43"/>
        <w:jc w:val="center"/>
        <w:rPr>
          <w:sz w:val="24"/>
          <w:szCs w:val="24"/>
        </w:rPr>
      </w:pPr>
    </w:p>
    <w:tbl>
      <w:tblPr>
        <w:tblW w:w="9924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10"/>
        <w:gridCol w:w="7938"/>
        <w:gridCol w:w="1276"/>
      </w:tblGrid>
      <w:tr w:rsidR="00C1628A" w:rsidRPr="00624CB3" w:rsidTr="00C1628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b/>
                <w:sz w:val="24"/>
                <w:szCs w:val="24"/>
              </w:rPr>
            </w:pPr>
            <w:r w:rsidRPr="00624CB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b/>
                <w:sz w:val="24"/>
                <w:szCs w:val="24"/>
              </w:rPr>
            </w:pPr>
            <w:r w:rsidRPr="00624CB3">
              <w:rPr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b/>
                <w:sz w:val="24"/>
                <w:szCs w:val="24"/>
              </w:rPr>
            </w:pPr>
            <w:r w:rsidRPr="00624CB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1628A" w:rsidRPr="00624CB3" w:rsidTr="00C1628A">
        <w:trPr>
          <w:trHeight w:hRule="exact" w:val="6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Выявление уровня знаний учащихся, сдающих ОГЭ. Пробное тестирование.</w:t>
            </w:r>
            <w:r w:rsidRPr="00624CB3">
              <w:rPr>
                <w:i/>
                <w:sz w:val="24"/>
                <w:szCs w:val="24"/>
              </w:rPr>
              <w:t>Биология как наука. Методы познания.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13359F" w:rsidRDefault="00C1628A" w:rsidP="0013359F">
            <w:pPr>
              <w:shd w:val="clear" w:color="auto" w:fill="F9F9F9"/>
              <w:rPr>
                <w:i/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 xml:space="preserve">Роль биологии в формировании современного мира и практической деятельности людей. </w:t>
            </w:r>
            <w:r w:rsidRPr="00624CB3">
              <w:rPr>
                <w:i/>
                <w:sz w:val="24"/>
                <w:szCs w:val="24"/>
              </w:rPr>
              <w:t>Признаки биологических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B751FF">
            <w:pPr>
              <w:shd w:val="clear" w:color="auto" w:fill="F9F9F9"/>
              <w:rPr>
                <w:sz w:val="24"/>
                <w:szCs w:val="24"/>
              </w:rPr>
            </w:pPr>
            <w:r w:rsidRPr="00624CB3">
              <w:rPr>
                <w:b/>
                <w:i/>
                <w:sz w:val="24"/>
                <w:szCs w:val="24"/>
              </w:rPr>
              <w:t>Блок №2. Клеточное строение организмов3ч.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</w:tc>
      </w:tr>
      <w:tr w:rsidR="00C1628A" w:rsidRPr="00624CB3" w:rsidTr="00C1628A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3D6D70">
            <w:pPr>
              <w:shd w:val="clear" w:color="auto" w:fill="F9F9F9"/>
              <w:rPr>
                <w:sz w:val="24"/>
                <w:szCs w:val="24"/>
              </w:rPr>
            </w:pPr>
            <w:r w:rsidRPr="00624CB3">
              <w:rPr>
                <w:i/>
                <w:sz w:val="24"/>
                <w:szCs w:val="24"/>
              </w:rPr>
              <w:t xml:space="preserve">Клеточная теория. </w:t>
            </w:r>
            <w:r w:rsidRPr="00624CB3">
              <w:rPr>
                <w:sz w:val="24"/>
                <w:szCs w:val="24"/>
              </w:rPr>
              <w:t>Строение клетки. Сравнительная характеристика клеток эукариот и прокариот.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B44E76">
            <w:pPr>
              <w:shd w:val="clear" w:color="auto" w:fill="F9F9F9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 xml:space="preserve">Химический состав клетки. </w:t>
            </w:r>
            <w:r w:rsidRPr="00624CB3">
              <w:rPr>
                <w:bCs/>
                <w:sz w:val="24"/>
                <w:szCs w:val="24"/>
              </w:rPr>
              <w:t xml:space="preserve">Органические вещества. </w:t>
            </w:r>
            <w:r w:rsidRPr="00624CB3">
              <w:rPr>
                <w:sz w:val="24"/>
                <w:szCs w:val="24"/>
              </w:rPr>
              <w:t>Обмен веществ .</w:t>
            </w:r>
          </w:p>
          <w:p w:rsidR="00C1628A" w:rsidRPr="00624CB3" w:rsidRDefault="00C1628A" w:rsidP="00B44E76">
            <w:pPr>
              <w:shd w:val="clear" w:color="auto" w:fill="F9F9F9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 xml:space="preserve"> Воспроизведение. Митоз. Мейоз.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3D6D70">
            <w:pPr>
              <w:shd w:val="clear" w:color="auto" w:fill="F9F9F9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Онтогенез. Изменчивость. Сeлекция.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Систематика. Основные таксономические группы.</w:t>
            </w:r>
          </w:p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Вирусы- неклеточной формы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3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Царство  Бактерий. Царство Грибов. Лишайники - симбиотические организмы.</w:t>
            </w:r>
          </w:p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клеток 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</w:p>
        </w:tc>
      </w:tr>
      <w:tr w:rsidR="00C1628A" w:rsidRPr="00624CB3" w:rsidTr="00C1628A">
        <w:trPr>
          <w:trHeight w:hRule="exact" w:val="6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E129F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Царство Растения. Общая характеристика. Водоросли.</w:t>
            </w:r>
          </w:p>
          <w:p w:rsidR="00C1628A" w:rsidRPr="00624CB3" w:rsidRDefault="00C1628A" w:rsidP="00E129F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 xml:space="preserve">Мхи. Плауны. Хвощи. Папоротники.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5C5E5D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Голосеменные. Покрытосеменные, или цветковые.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5C5E5D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val="11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22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spacing w:line="279" w:lineRule="exact"/>
              <w:ind w:right="303"/>
              <w:rPr>
                <w:b/>
                <w:bCs/>
                <w:sz w:val="24"/>
                <w:szCs w:val="24"/>
              </w:rPr>
            </w:pPr>
            <w:r w:rsidRPr="00624CB3">
              <w:rPr>
                <w:color w:val="000000"/>
                <w:spacing w:val="-6"/>
                <w:sz w:val="24"/>
                <w:szCs w:val="24"/>
              </w:rPr>
              <w:t>Строение семян. Однодольные и двудольные.</w:t>
            </w:r>
          </w:p>
          <w:p w:rsidR="00C1628A" w:rsidRPr="00624CB3" w:rsidRDefault="00C1628A" w:rsidP="00BB11D5">
            <w:pPr>
              <w:shd w:val="clear" w:color="auto" w:fill="FFFFFF"/>
              <w:spacing w:line="275" w:lineRule="exact"/>
              <w:ind w:right="482" w:hanging="5"/>
              <w:rPr>
                <w:b/>
                <w:bCs/>
                <w:sz w:val="24"/>
                <w:szCs w:val="24"/>
              </w:rPr>
            </w:pPr>
            <w:r w:rsidRPr="00624CB3">
              <w:rPr>
                <w:color w:val="000000"/>
                <w:spacing w:val="-6"/>
                <w:sz w:val="24"/>
                <w:szCs w:val="24"/>
              </w:rPr>
              <w:t xml:space="preserve">Виды корней и типы корневых систем. Зоны корня. Видоизменения корней.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1</w:t>
            </w:r>
          </w:p>
          <w:p w:rsidR="00C1628A" w:rsidRPr="00624CB3" w:rsidRDefault="00C1628A" w:rsidP="00C86E9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AA2E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476B61">
            <w:pPr>
              <w:shd w:val="clear" w:color="auto" w:fill="FFFFFF"/>
              <w:rPr>
                <w:sz w:val="24"/>
                <w:szCs w:val="24"/>
              </w:rPr>
            </w:pPr>
            <w:r w:rsidRPr="00624CB3">
              <w:rPr>
                <w:color w:val="000000"/>
                <w:spacing w:val="-7"/>
                <w:sz w:val="24"/>
                <w:szCs w:val="24"/>
              </w:rPr>
              <w:t>Побег и почки. Видоизменения побегов. Строение стебля.</w:t>
            </w:r>
            <w:r w:rsidRPr="00624CB3">
              <w:rPr>
                <w:bCs/>
                <w:iCs/>
                <w:color w:val="000000"/>
                <w:spacing w:val="-7"/>
                <w:sz w:val="24"/>
                <w:szCs w:val="24"/>
              </w:rPr>
              <w:t xml:space="preserve"> Лист внешнее и клеточное строение. </w:t>
            </w:r>
            <w:r w:rsidRPr="00624CB3">
              <w:rPr>
                <w:color w:val="000000"/>
                <w:spacing w:val="-7"/>
                <w:sz w:val="24"/>
                <w:szCs w:val="24"/>
              </w:rPr>
              <w:t>Видоизменения листьев.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AA2E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spacing w:line="279" w:lineRule="exact"/>
              <w:ind w:right="703" w:hanging="5"/>
              <w:rPr>
                <w:sz w:val="24"/>
                <w:szCs w:val="24"/>
              </w:rPr>
            </w:pPr>
            <w:r w:rsidRPr="00624CB3">
              <w:rPr>
                <w:color w:val="000000"/>
                <w:spacing w:val="-7"/>
                <w:sz w:val="24"/>
                <w:szCs w:val="24"/>
              </w:rPr>
              <w:t>Цветок. Соцветие. Плоды. Распространение плодов и семян. Ткани высших растений. Классификация растений.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AC2CE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Царство Животные. Общая характеристика.</w:t>
            </w:r>
            <w:r w:rsidRPr="00624CB3">
              <w:rPr>
                <w:bCs/>
                <w:color w:val="000000"/>
                <w:spacing w:val="1"/>
                <w:sz w:val="24"/>
                <w:szCs w:val="24"/>
              </w:rPr>
              <w:t xml:space="preserve"> Подцарство одноклеточные или Простейшие. Общая характеристика.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223E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Тип Кишечнополостные. Тип Плоские черви. Тип Первичнополостные, или Круглые черви.</w:t>
            </w:r>
            <w:r w:rsidRPr="00624CB3">
              <w:rPr>
                <w:bCs/>
                <w:sz w:val="24"/>
                <w:szCs w:val="24"/>
              </w:rPr>
              <w:t xml:space="preserve"> Тип Кольчатые черви.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spacing w:line="275" w:lineRule="exact"/>
              <w:ind w:right="246" w:hanging="14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Тип Моллюски. Тип Членистоногие.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28A" w:rsidRPr="00624CB3" w:rsidTr="00C1628A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223EE">
            <w:pPr>
              <w:shd w:val="clear" w:color="auto" w:fill="FFFFFF"/>
              <w:spacing w:line="275" w:lineRule="exact"/>
              <w:ind w:left="5" w:right="660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Тип Хордовые. Общая характеристика.</w:t>
            </w:r>
          </w:p>
          <w:p w:rsidR="00C1628A" w:rsidRPr="00624CB3" w:rsidRDefault="00C1628A" w:rsidP="009223EE">
            <w:pPr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Черепные или Позвоночные. Надкласс Рыбы. Классы Хрящевые и Костные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C738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2560A8">
            <w:pPr>
              <w:shd w:val="clear" w:color="auto" w:fill="FFFFFF"/>
              <w:spacing w:line="279" w:lineRule="exact"/>
              <w:ind w:left="10" w:right="809" w:firstLine="5"/>
              <w:rPr>
                <w:sz w:val="24"/>
                <w:szCs w:val="24"/>
              </w:rPr>
            </w:pPr>
            <w:r w:rsidRPr="00624CB3">
              <w:rPr>
                <w:bCs/>
                <w:iCs/>
                <w:sz w:val="24"/>
                <w:szCs w:val="24"/>
              </w:rPr>
              <w:t>Класс Земноводные или Амфибии.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C85FBD">
            <w:pPr>
              <w:shd w:val="clear" w:color="auto" w:fill="FFFFFF"/>
              <w:ind w:left="260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2560A8">
            <w:pPr>
              <w:shd w:val="clear" w:color="auto" w:fill="FFFFFF"/>
              <w:spacing w:line="279" w:lineRule="exact"/>
              <w:ind w:left="5" w:right="588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ind w:right="727"/>
              <w:jc w:val="right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C85FBD">
            <w:pPr>
              <w:shd w:val="clear" w:color="auto" w:fill="FFFFFF"/>
              <w:ind w:left="255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2560A8">
            <w:pPr>
              <w:shd w:val="clear" w:color="auto" w:fill="FFFFFF"/>
              <w:spacing w:line="279" w:lineRule="exact"/>
              <w:ind w:left="5" w:right="588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Класс Птицы.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ind w:right="727"/>
              <w:jc w:val="right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C966FA">
            <w:pPr>
              <w:shd w:val="clear" w:color="auto" w:fill="FFFFFF"/>
              <w:ind w:left="255"/>
              <w:rPr>
                <w:color w:val="000000"/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2560A8">
            <w:pPr>
              <w:shd w:val="clear" w:color="auto" w:fill="FFFFFF"/>
              <w:spacing w:line="275" w:lineRule="exact"/>
              <w:ind w:left="5" w:right="660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>
            <w:pPr>
              <w:shd w:val="clear" w:color="auto" w:fill="FFFFFF"/>
              <w:ind w:right="727"/>
              <w:jc w:val="right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 xml:space="preserve">Ткани, органы, </w:t>
            </w:r>
            <w:r w:rsidRPr="00624CB3">
              <w:rPr>
                <w:color w:val="000000"/>
                <w:spacing w:val="-5"/>
                <w:sz w:val="24"/>
                <w:szCs w:val="24"/>
              </w:rPr>
              <w:t xml:space="preserve">системы органов. </w:t>
            </w:r>
            <w:r w:rsidRPr="00624CB3">
              <w:rPr>
                <w:color w:val="000000"/>
                <w:spacing w:val="-6"/>
                <w:sz w:val="24"/>
                <w:szCs w:val="24"/>
              </w:rPr>
              <w:t xml:space="preserve">Нейрогуморальная регуляция. </w:t>
            </w:r>
            <w:r w:rsidRPr="00624CB3">
              <w:rPr>
                <w:bCs/>
                <w:sz w:val="24"/>
                <w:szCs w:val="24"/>
              </w:rPr>
              <w:t>Эндокринная система.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shd w:val="clear" w:color="auto" w:fill="FFFFFF"/>
              <w:ind w:left="207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rPr>
                <w:b/>
                <w:sz w:val="24"/>
                <w:szCs w:val="24"/>
              </w:rPr>
            </w:pPr>
            <w:r w:rsidRPr="00624CB3">
              <w:rPr>
                <w:b/>
                <w:sz w:val="24"/>
                <w:szCs w:val="24"/>
              </w:rPr>
              <w:t>Работа с демоверсиями.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207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shd w:val="clear" w:color="auto" w:fill="FFFFFF"/>
              <w:spacing w:line="275" w:lineRule="exact"/>
              <w:ind w:left="5" w:right="342"/>
              <w:rPr>
                <w:color w:val="000000"/>
                <w:spacing w:val="-5"/>
                <w:sz w:val="24"/>
                <w:szCs w:val="24"/>
              </w:rPr>
            </w:pPr>
            <w:r w:rsidRPr="00624CB3">
              <w:rPr>
                <w:color w:val="000000"/>
                <w:spacing w:val="-6"/>
                <w:sz w:val="24"/>
                <w:szCs w:val="24"/>
              </w:rPr>
              <w:t xml:space="preserve">Опорно-двигательная система. Значение и ее состав. Строение костей. </w:t>
            </w:r>
            <w:r w:rsidRPr="00624CB3">
              <w:rPr>
                <w:bCs/>
                <w:iCs/>
                <w:color w:val="000000"/>
                <w:spacing w:val="-7"/>
                <w:sz w:val="24"/>
                <w:szCs w:val="24"/>
              </w:rPr>
              <w:t>Скелет человека.</w:t>
            </w:r>
            <w:r w:rsidRPr="00624CB3">
              <w:rPr>
                <w:color w:val="000000"/>
                <w:spacing w:val="-6"/>
                <w:sz w:val="24"/>
                <w:szCs w:val="24"/>
              </w:rPr>
              <w:t xml:space="preserve"> Строение  и работа мышц. И их регуляция.</w:t>
            </w:r>
          </w:p>
          <w:p w:rsidR="00C1628A" w:rsidRPr="00624CB3" w:rsidRDefault="00C1628A" w:rsidP="00914E52">
            <w:pPr>
              <w:shd w:val="clear" w:color="auto" w:fill="FFFFFF"/>
              <w:spacing w:line="275" w:lineRule="exact"/>
              <w:ind w:left="5" w:right="342" w:firstLine="5"/>
              <w:rPr>
                <w:color w:val="000000"/>
                <w:spacing w:val="-5"/>
                <w:sz w:val="24"/>
                <w:szCs w:val="24"/>
              </w:rPr>
            </w:pPr>
          </w:p>
          <w:p w:rsidR="00C1628A" w:rsidRPr="00624CB3" w:rsidRDefault="00C1628A" w:rsidP="00914E52">
            <w:pPr>
              <w:shd w:val="clear" w:color="auto" w:fill="FFFFFF"/>
              <w:spacing w:line="275" w:lineRule="exact"/>
              <w:ind w:left="5" w:right="342" w:firstLin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207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966FA">
            <w:pPr>
              <w:shd w:val="clear" w:color="auto" w:fill="FFFFFF"/>
              <w:spacing w:line="275" w:lineRule="exact"/>
              <w:ind w:right="10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Внутренняя среда организма. Состав и функции крови. Иммунитет.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207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966FA">
            <w:pPr>
              <w:shd w:val="clear" w:color="auto" w:fill="FFFFFF"/>
              <w:spacing w:line="279" w:lineRule="exact"/>
              <w:ind w:right="140"/>
              <w:rPr>
                <w:b/>
                <w:bCs/>
                <w:i/>
                <w:iCs/>
                <w:sz w:val="24"/>
                <w:szCs w:val="24"/>
              </w:rPr>
            </w:pPr>
            <w:r w:rsidRPr="00624CB3">
              <w:rPr>
                <w:color w:val="000000"/>
                <w:spacing w:val="-6"/>
                <w:sz w:val="24"/>
                <w:szCs w:val="24"/>
              </w:rPr>
              <w:t xml:space="preserve">Кровеносная и лимфатическая системы. Работа сердца. Круги кровообращения.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shd w:val="clear" w:color="auto" w:fill="FFFFFF"/>
              <w:spacing w:line="275" w:lineRule="exact"/>
              <w:ind w:right="10"/>
              <w:rPr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Дыхательная система, строение и функции.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E1843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59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B44E76">
            <w:pPr>
              <w:shd w:val="clear" w:color="auto" w:fill="FFFFFF"/>
              <w:spacing w:line="279" w:lineRule="exact"/>
              <w:ind w:right="140"/>
              <w:rPr>
                <w:b/>
                <w:bCs/>
                <w:i/>
                <w:iCs/>
                <w:sz w:val="24"/>
                <w:szCs w:val="24"/>
              </w:rPr>
            </w:pPr>
            <w:r w:rsidRPr="00624CB3">
              <w:rPr>
                <w:color w:val="000000"/>
                <w:spacing w:val="-6"/>
                <w:sz w:val="24"/>
                <w:szCs w:val="24"/>
              </w:rPr>
              <w:t>Пищеварительная система. Строение и функции.</w:t>
            </w:r>
            <w:r w:rsidRPr="00624CB3">
              <w:rPr>
                <w:color w:val="000000"/>
                <w:spacing w:val="-4"/>
                <w:sz w:val="24"/>
                <w:szCs w:val="24"/>
              </w:rPr>
              <w:t xml:space="preserve"> Регуляция пищеварения. Барьерная роль печени.</w:t>
            </w:r>
            <w:r w:rsidRPr="00624CB3">
              <w:rPr>
                <w:bCs/>
                <w:sz w:val="24"/>
                <w:szCs w:val="24"/>
              </w:rPr>
              <w:t xml:space="preserve"> Витамины.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624CB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shd w:val="clear" w:color="auto" w:fill="FFFFFF"/>
              <w:spacing w:line="279" w:lineRule="exact"/>
              <w:ind w:right="414" w:hanging="5"/>
              <w:rPr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Выделительная система. Строение и функции.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085B9A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914E52">
            <w:pPr>
              <w:shd w:val="clear" w:color="auto" w:fill="FFFFFF"/>
              <w:spacing w:line="279" w:lineRule="exact"/>
              <w:ind w:right="342" w:hanging="5"/>
              <w:rPr>
                <w:b/>
                <w:bCs/>
                <w:i/>
                <w:i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Нервная система. Общий план строения. Функции. ЦНС строение и функции. ВНС строение и функции.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4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966FA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Анализаторы.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7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4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 xml:space="preserve">Экологические сукцессии. Цепи и сети питания. </w:t>
            </w:r>
            <w:r w:rsidRPr="00B751FF">
              <w:rPr>
                <w:bCs/>
                <w:sz w:val="24"/>
                <w:szCs w:val="24"/>
              </w:rPr>
              <w:t>Экосистемная организация живой природы.Цепи питания. Биосфера – глобальная экосистема</w:t>
            </w:r>
            <w:r w:rsidRPr="00624CB3">
              <w:rPr>
                <w:bCs/>
                <w:sz w:val="24"/>
                <w:szCs w:val="24"/>
              </w:rPr>
              <w:t>.</w:t>
            </w: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4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Демоверсии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B44E76">
            <w:pPr>
              <w:shd w:val="clear" w:color="auto" w:fill="FFFFFF"/>
              <w:ind w:left="14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Демоверсии.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  <w:tr w:rsidR="00C1628A" w:rsidRPr="00624CB3" w:rsidTr="00C1628A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624CB3">
            <w:pPr>
              <w:shd w:val="clear" w:color="auto" w:fill="FFFFFF"/>
              <w:ind w:left="14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24CB3">
              <w:rPr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28A" w:rsidRPr="00624CB3" w:rsidRDefault="00C1628A" w:rsidP="00CC1603">
            <w:pPr>
              <w:shd w:val="clear" w:color="auto" w:fill="FFFFFF"/>
              <w:ind w:right="732"/>
              <w:rPr>
                <w:bCs/>
                <w:sz w:val="24"/>
                <w:szCs w:val="24"/>
              </w:rPr>
            </w:pPr>
            <w:r w:rsidRPr="00624CB3">
              <w:rPr>
                <w:bCs/>
                <w:sz w:val="24"/>
                <w:szCs w:val="24"/>
              </w:rPr>
              <w:t>Демоверсии.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28A" w:rsidRPr="00624CB3" w:rsidRDefault="00C1628A" w:rsidP="00914E52">
            <w:pPr>
              <w:jc w:val="center"/>
              <w:rPr>
                <w:sz w:val="24"/>
                <w:szCs w:val="24"/>
              </w:rPr>
            </w:pPr>
            <w:r w:rsidRPr="00624CB3">
              <w:rPr>
                <w:sz w:val="24"/>
                <w:szCs w:val="24"/>
              </w:rPr>
              <w:t>1</w:t>
            </w:r>
          </w:p>
        </w:tc>
      </w:tr>
    </w:tbl>
    <w:p w:rsidR="00A36633" w:rsidRPr="00624CB3" w:rsidRDefault="00A36633" w:rsidP="00F30A91">
      <w:pPr>
        <w:rPr>
          <w:sz w:val="24"/>
          <w:szCs w:val="24"/>
        </w:rPr>
      </w:pPr>
    </w:p>
    <w:p w:rsidR="00362184" w:rsidRPr="00624CB3" w:rsidRDefault="00362184" w:rsidP="00362184">
      <w:pPr>
        <w:jc w:val="center"/>
        <w:rPr>
          <w:b/>
          <w:sz w:val="24"/>
          <w:szCs w:val="24"/>
        </w:rPr>
      </w:pPr>
      <w:r w:rsidRPr="00624CB3">
        <w:rPr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362184" w:rsidRPr="00624CB3" w:rsidRDefault="00362184" w:rsidP="00362184">
      <w:pPr>
        <w:jc w:val="both"/>
        <w:rPr>
          <w:sz w:val="24"/>
          <w:szCs w:val="24"/>
        </w:rPr>
      </w:pPr>
    </w:p>
    <w:p w:rsidR="00362184" w:rsidRPr="00624CB3" w:rsidRDefault="00362184" w:rsidP="00362184">
      <w:pPr>
        <w:jc w:val="center"/>
        <w:rPr>
          <w:sz w:val="24"/>
          <w:szCs w:val="24"/>
        </w:rPr>
      </w:pPr>
      <w:r w:rsidRPr="00624CB3">
        <w:rPr>
          <w:sz w:val="24"/>
          <w:szCs w:val="24"/>
        </w:rPr>
        <w:t>В результате изучения биологии выпускник 9 класса должен:</w:t>
      </w:r>
    </w:p>
    <w:p w:rsidR="00362184" w:rsidRPr="00624CB3" w:rsidRDefault="00362184" w:rsidP="00362184">
      <w:pPr>
        <w:jc w:val="both"/>
        <w:rPr>
          <w:b/>
          <w:sz w:val="24"/>
          <w:szCs w:val="24"/>
        </w:rPr>
      </w:pPr>
      <w:r w:rsidRPr="00624CB3">
        <w:rPr>
          <w:b/>
          <w:sz w:val="24"/>
          <w:szCs w:val="24"/>
        </w:rPr>
        <w:t>знать/понимать:</w:t>
      </w:r>
    </w:p>
    <w:p w:rsidR="00362184" w:rsidRPr="00624CB3" w:rsidRDefault="00362184" w:rsidP="00362184">
      <w:pPr>
        <w:ind w:left="567"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>признаки биологических объектов: живых организмов; генов и хромосом; клеток и организмов   растений,    животных,   грибов   и   бактерий;    популяций;    экосистем   и агроэкосистем; биосферы; растений, животных и грибов своего региона;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  регуляция   жизнедеятельности   организма,   раздражимость,   круговорот веществ и превращения энергии в экосистемах; особенности    организма человека, его строения, жизнедеятельности, высшей нервной деятельности и поведения;</w:t>
      </w:r>
    </w:p>
    <w:p w:rsidR="00362184" w:rsidRPr="00624CB3" w:rsidRDefault="00362184" w:rsidP="00362184">
      <w:pPr>
        <w:ind w:left="567" w:right="394"/>
        <w:jc w:val="both"/>
        <w:rPr>
          <w:b/>
          <w:sz w:val="24"/>
          <w:szCs w:val="24"/>
        </w:rPr>
      </w:pPr>
    </w:p>
    <w:p w:rsidR="00362184" w:rsidRPr="00624CB3" w:rsidRDefault="00362184" w:rsidP="00362184">
      <w:pPr>
        <w:ind w:left="720" w:right="394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Необходимость защиты окружающей среды;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Родство человека с млекопитающими животными,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Место и роль человека в природе; взаимосвязи человека и окружающей  среды; 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Зависимость  собственного  здоровья  от  состояния  окружающей среды;  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Причины   наследственности   и   изменчивости,    проявления   наследственных заболеваний, иммунитета у человека;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Роль гормонов и витаминов в организме;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Изучать    биологические объекты и процессы; 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Ставить биологические эксперименты, описывать и объяснять результаты опытов;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Наблюдать за ростом и развитием растений и животных, поведением животных, сезонными изменениями в природе;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Рассматривать на готовых микропрепаратах и описывать биологические объекты;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Выявлять изменчивость организмов, приспособления организмов к среде обитания, </w:t>
      </w:r>
      <w:r w:rsidRPr="00624CB3">
        <w:rPr>
          <w:sz w:val="24"/>
          <w:szCs w:val="24"/>
        </w:rPr>
        <w:lastRenderedPageBreak/>
        <w:t xml:space="preserve">типы взаимодействия разных видов в экосистеме;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Сравнивать   биологические   объекты   (клетки,   ткани,   органы   и   системы   органов, организмы, представителей отдельных систематических групп);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Делать выводы на основе сравнения;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            Анализировать и оценивать воздействие факторов окружающей среды, факторов риска на здоровье,   последствий деятельности  человека в  экосистемах,   влияние  собственных поступков на живые организмы и экосистемы; проводить   самостоятельный  поиск  биологической   информации:   находить  в  тексте учебника отличительные признаки основных систематических групп;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Находить в биологических  словарях и справочниках значения биологических терминов; в различных источниках необходимую   информацию   о   живых   организмах   (в   том   числе   с   использованием информационных технологий);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Использовать   приобретенные   знания   и   умения   в   практической   деятельности   и повседневной жизни для: соблюдения  мер  профилактики  заболеваний,   вызываемых  растениями,   животными, бактериями,  грибами и вирусами;     травматизма,  стрессов,  ВИЧ-инфекции, вредных привычек   (курение,   алкоголизм,   наркомания);   нарушения   осанки,   зрения,   слуха, инфекционных и простудных заболеваний;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Уметь оказывать первую  помощь  при  отравлении  ядовитыми  грибами,  растениями,  укусах животных; при простудных заболеваниях, ожогах, обморожениях, травмах, спасении утопающего;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Рационально организовать  труд и отдых,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Соблюдать правила поведения в окружающей среде;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 xml:space="preserve">Знать правила выращивания и размножения культурных растений и домашних животных, ухода за ними; </w:t>
      </w:r>
    </w:p>
    <w:p w:rsidR="00362184" w:rsidRPr="00624CB3" w:rsidRDefault="00362184" w:rsidP="00362184">
      <w:pPr>
        <w:numPr>
          <w:ilvl w:val="0"/>
          <w:numId w:val="7"/>
        </w:numPr>
        <w:ind w:right="394"/>
        <w:jc w:val="both"/>
        <w:rPr>
          <w:sz w:val="24"/>
          <w:szCs w:val="24"/>
        </w:rPr>
      </w:pPr>
      <w:r w:rsidRPr="00624CB3">
        <w:rPr>
          <w:sz w:val="24"/>
          <w:szCs w:val="24"/>
        </w:rPr>
        <w:t>Знать правила проведения наблюдений за состоянием собственного организма.</w:t>
      </w:r>
    </w:p>
    <w:p w:rsidR="00362184" w:rsidRPr="00624CB3" w:rsidRDefault="00362184" w:rsidP="00362184">
      <w:pPr>
        <w:shd w:val="clear" w:color="auto" w:fill="FFFFFF"/>
        <w:ind w:left="284"/>
        <w:rPr>
          <w:b/>
          <w:bCs/>
          <w:color w:val="000000"/>
          <w:spacing w:val="-5"/>
          <w:sz w:val="24"/>
          <w:szCs w:val="24"/>
        </w:rPr>
      </w:pPr>
    </w:p>
    <w:p w:rsidR="00A36633" w:rsidRPr="00624CB3" w:rsidRDefault="00A36633" w:rsidP="00362184">
      <w:pPr>
        <w:shd w:val="clear" w:color="auto" w:fill="FFFFFF"/>
        <w:ind w:left="567"/>
        <w:rPr>
          <w:b/>
          <w:bCs/>
          <w:color w:val="000000"/>
          <w:spacing w:val="-6"/>
          <w:sz w:val="24"/>
          <w:szCs w:val="24"/>
        </w:rPr>
      </w:pPr>
    </w:p>
    <w:sectPr w:rsidR="00A36633" w:rsidRPr="00624CB3" w:rsidSect="00260CE8">
      <w:type w:val="continuous"/>
      <w:pgSz w:w="11906" w:h="16838"/>
      <w:pgMar w:top="567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38" w:rsidRDefault="00723538" w:rsidP="004316FD">
      <w:r>
        <w:separator/>
      </w:r>
    </w:p>
  </w:endnote>
  <w:endnote w:type="continuationSeparator" w:id="1">
    <w:p w:rsidR="00723538" w:rsidRDefault="00723538" w:rsidP="0043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52" w:rsidRDefault="00D867E7">
    <w:pPr>
      <w:pStyle w:val="a8"/>
      <w:jc w:val="right"/>
    </w:pPr>
    <w:r>
      <w:fldChar w:fldCharType="begin"/>
    </w:r>
    <w:r w:rsidR="00AA45C4">
      <w:instrText xml:space="preserve"> PAGE   \* MERGEFORMAT </w:instrText>
    </w:r>
    <w:r>
      <w:fldChar w:fldCharType="separate"/>
    </w:r>
    <w:r w:rsidR="00731B6C">
      <w:rPr>
        <w:noProof/>
      </w:rPr>
      <w:t>1</w:t>
    </w:r>
    <w:r>
      <w:rPr>
        <w:noProof/>
      </w:rPr>
      <w:fldChar w:fldCharType="end"/>
    </w:r>
  </w:p>
  <w:p w:rsidR="00914E52" w:rsidRDefault="00914E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38" w:rsidRDefault="00723538" w:rsidP="004316FD">
      <w:r>
        <w:separator/>
      </w:r>
    </w:p>
  </w:footnote>
  <w:footnote w:type="continuationSeparator" w:id="1">
    <w:p w:rsidR="00723538" w:rsidRDefault="00723538" w:rsidP="0043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9A07F59"/>
    <w:multiLevelType w:val="hybridMultilevel"/>
    <w:tmpl w:val="7BA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1D1F96"/>
    <w:multiLevelType w:val="multilevel"/>
    <w:tmpl w:val="DB3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10A81"/>
    <w:multiLevelType w:val="multilevel"/>
    <w:tmpl w:val="2EE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2045F"/>
    <w:multiLevelType w:val="hybridMultilevel"/>
    <w:tmpl w:val="E2ACA7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828D1"/>
    <w:multiLevelType w:val="multilevel"/>
    <w:tmpl w:val="1DD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706FF"/>
    <w:multiLevelType w:val="singleLevel"/>
    <w:tmpl w:val="24DC92D2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91"/>
    <w:rsid w:val="000343E7"/>
    <w:rsid w:val="000568A3"/>
    <w:rsid w:val="0006454C"/>
    <w:rsid w:val="0006457C"/>
    <w:rsid w:val="00082A94"/>
    <w:rsid w:val="00085B9A"/>
    <w:rsid w:val="000B2CF9"/>
    <w:rsid w:val="000C1D96"/>
    <w:rsid w:val="000D0685"/>
    <w:rsid w:val="000F20E2"/>
    <w:rsid w:val="00116CE8"/>
    <w:rsid w:val="00130E70"/>
    <w:rsid w:val="0013359F"/>
    <w:rsid w:val="00195AA1"/>
    <w:rsid w:val="001A4994"/>
    <w:rsid w:val="001F332E"/>
    <w:rsid w:val="002079A4"/>
    <w:rsid w:val="00260CE8"/>
    <w:rsid w:val="00263819"/>
    <w:rsid w:val="00265883"/>
    <w:rsid w:val="002967B8"/>
    <w:rsid w:val="0029720C"/>
    <w:rsid w:val="002B24C9"/>
    <w:rsid w:val="002D7E01"/>
    <w:rsid w:val="002E5E63"/>
    <w:rsid w:val="00351EEF"/>
    <w:rsid w:val="00362184"/>
    <w:rsid w:val="00377453"/>
    <w:rsid w:val="003B4A4A"/>
    <w:rsid w:val="003D6D70"/>
    <w:rsid w:val="004316FD"/>
    <w:rsid w:val="00453DBF"/>
    <w:rsid w:val="004552C3"/>
    <w:rsid w:val="00476B61"/>
    <w:rsid w:val="00485623"/>
    <w:rsid w:val="004D0885"/>
    <w:rsid w:val="00520C3B"/>
    <w:rsid w:val="005C5E5D"/>
    <w:rsid w:val="00624CB3"/>
    <w:rsid w:val="00642D70"/>
    <w:rsid w:val="006800A5"/>
    <w:rsid w:val="006C69B2"/>
    <w:rsid w:val="00723538"/>
    <w:rsid w:val="00731B6C"/>
    <w:rsid w:val="00732F81"/>
    <w:rsid w:val="00783881"/>
    <w:rsid w:val="007B486C"/>
    <w:rsid w:val="00807545"/>
    <w:rsid w:val="00850D67"/>
    <w:rsid w:val="008817B0"/>
    <w:rsid w:val="00890887"/>
    <w:rsid w:val="008B2088"/>
    <w:rsid w:val="008C778D"/>
    <w:rsid w:val="00902E1A"/>
    <w:rsid w:val="00914E52"/>
    <w:rsid w:val="009223EE"/>
    <w:rsid w:val="00943DBF"/>
    <w:rsid w:val="00962194"/>
    <w:rsid w:val="00992D73"/>
    <w:rsid w:val="00995727"/>
    <w:rsid w:val="009E1843"/>
    <w:rsid w:val="00A12991"/>
    <w:rsid w:val="00A35FAF"/>
    <w:rsid w:val="00A36633"/>
    <w:rsid w:val="00AA2EC9"/>
    <w:rsid w:val="00AA45C4"/>
    <w:rsid w:val="00AB5235"/>
    <w:rsid w:val="00AB56CE"/>
    <w:rsid w:val="00AC2CEE"/>
    <w:rsid w:val="00AF1B40"/>
    <w:rsid w:val="00B062E6"/>
    <w:rsid w:val="00B126CB"/>
    <w:rsid w:val="00B44E76"/>
    <w:rsid w:val="00B4530D"/>
    <w:rsid w:val="00B751FF"/>
    <w:rsid w:val="00B82339"/>
    <w:rsid w:val="00B96656"/>
    <w:rsid w:val="00BD3E25"/>
    <w:rsid w:val="00BF4FC3"/>
    <w:rsid w:val="00C1118E"/>
    <w:rsid w:val="00C13841"/>
    <w:rsid w:val="00C1628A"/>
    <w:rsid w:val="00C62BD4"/>
    <w:rsid w:val="00C7388A"/>
    <w:rsid w:val="00C771F5"/>
    <w:rsid w:val="00C85FBD"/>
    <w:rsid w:val="00C911C4"/>
    <w:rsid w:val="00C966FA"/>
    <w:rsid w:val="00CA7A29"/>
    <w:rsid w:val="00CB0491"/>
    <w:rsid w:val="00CC1603"/>
    <w:rsid w:val="00D17F06"/>
    <w:rsid w:val="00D265E5"/>
    <w:rsid w:val="00D5318E"/>
    <w:rsid w:val="00D54780"/>
    <w:rsid w:val="00D76612"/>
    <w:rsid w:val="00D867E7"/>
    <w:rsid w:val="00D95D66"/>
    <w:rsid w:val="00D96E73"/>
    <w:rsid w:val="00DE37B5"/>
    <w:rsid w:val="00E10F9D"/>
    <w:rsid w:val="00E129FD"/>
    <w:rsid w:val="00E25907"/>
    <w:rsid w:val="00E2673C"/>
    <w:rsid w:val="00E273FC"/>
    <w:rsid w:val="00ED7832"/>
    <w:rsid w:val="00EF0A01"/>
    <w:rsid w:val="00EF3C74"/>
    <w:rsid w:val="00F30A91"/>
    <w:rsid w:val="00F56134"/>
    <w:rsid w:val="00F86DFF"/>
    <w:rsid w:val="00FC718E"/>
    <w:rsid w:val="00FD0133"/>
    <w:rsid w:val="00FD25AB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30A91"/>
    <w:pPr>
      <w:ind w:left="720"/>
    </w:pPr>
  </w:style>
  <w:style w:type="table" w:styleId="a5">
    <w:name w:val="Table Grid"/>
    <w:basedOn w:val="a1"/>
    <w:rsid w:val="00F30A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431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316F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31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316F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260CE8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Название Знак"/>
    <w:link w:val="aa"/>
    <w:rsid w:val="00260CE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c">
    <w:name w:val="Основной текст Знак"/>
    <w:link w:val="ad"/>
    <w:rsid w:val="00DE37B5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DE37B5"/>
    <w:pPr>
      <w:shd w:val="clear" w:color="auto" w:fill="FFFFFF"/>
      <w:autoSpaceDE/>
      <w:autoSpaceDN/>
      <w:adjustRightInd/>
      <w:spacing w:before="60" w:after="60" w:line="240" w:lineRule="atLeast"/>
      <w:jc w:val="center"/>
    </w:pPr>
    <w:rPr>
      <w:rFonts w:ascii="Calibri" w:eastAsia="Calibri" w:hAnsi="Calibri"/>
      <w:sz w:val="23"/>
      <w:szCs w:val="23"/>
    </w:rPr>
  </w:style>
  <w:style w:type="character" w:customStyle="1" w:styleId="1">
    <w:name w:val="Основной текст Знак1"/>
    <w:uiPriority w:val="99"/>
    <w:semiHidden/>
    <w:rsid w:val="00DE37B5"/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rsid w:val="00DE37B5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37B5"/>
    <w:pPr>
      <w:shd w:val="clear" w:color="auto" w:fill="FFFFFF"/>
      <w:autoSpaceDE/>
      <w:autoSpaceDN/>
      <w:adjustRightInd/>
      <w:spacing w:before="60" w:after="300" w:line="240" w:lineRule="atLeast"/>
      <w:jc w:val="center"/>
    </w:pPr>
    <w:rPr>
      <w:rFonts w:ascii="Calibri" w:eastAsia="Calibri" w:hAnsi="Calibri"/>
      <w:b/>
      <w:bCs/>
      <w:sz w:val="19"/>
      <w:szCs w:val="19"/>
    </w:rPr>
  </w:style>
  <w:style w:type="character" w:customStyle="1" w:styleId="ae">
    <w:name w:val="Сноска_"/>
    <w:link w:val="af"/>
    <w:rsid w:val="00DE37B5"/>
    <w:rPr>
      <w:b/>
      <w:bCs/>
      <w:sz w:val="18"/>
      <w:szCs w:val="18"/>
      <w:shd w:val="clear" w:color="auto" w:fill="FFFFFF"/>
    </w:rPr>
  </w:style>
  <w:style w:type="character" w:customStyle="1" w:styleId="5">
    <w:name w:val="Заголовок №5_"/>
    <w:link w:val="50"/>
    <w:rsid w:val="00DE37B5"/>
    <w:rPr>
      <w:b/>
      <w:bCs/>
      <w:sz w:val="23"/>
      <w:szCs w:val="23"/>
      <w:shd w:val="clear" w:color="auto" w:fill="FFFFFF"/>
    </w:rPr>
  </w:style>
  <w:style w:type="character" w:customStyle="1" w:styleId="6">
    <w:name w:val="Заголовок №6_"/>
    <w:link w:val="60"/>
    <w:rsid w:val="00DE37B5"/>
    <w:rPr>
      <w:rFonts w:ascii="Corbel" w:hAnsi="Corbel"/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Курсив"/>
    <w:rsid w:val="00DE37B5"/>
    <w:rPr>
      <w:rFonts w:ascii="Times New Roman" w:hAnsi="Times New Roman" w:cs="Times New Roman"/>
      <w:i/>
      <w:iCs/>
      <w:sz w:val="21"/>
      <w:szCs w:val="21"/>
      <w:u w:val="none"/>
      <w:shd w:val="clear" w:color="auto" w:fill="FFFFFF"/>
      <w:lang w:bidi="ar-SA"/>
    </w:rPr>
  </w:style>
  <w:style w:type="character" w:customStyle="1" w:styleId="7">
    <w:name w:val="Заголовок №7_"/>
    <w:link w:val="71"/>
    <w:rsid w:val="00DE37B5"/>
    <w:rPr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rsid w:val="00DE37B5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paragraph" w:customStyle="1" w:styleId="af">
    <w:name w:val="Сноска"/>
    <w:basedOn w:val="a"/>
    <w:link w:val="ae"/>
    <w:rsid w:val="00DE37B5"/>
    <w:pPr>
      <w:shd w:val="clear" w:color="auto" w:fill="FFFFFF"/>
      <w:autoSpaceDE/>
      <w:autoSpaceDN/>
      <w:adjustRightInd/>
      <w:spacing w:line="206" w:lineRule="exact"/>
      <w:ind w:firstLine="300"/>
    </w:pPr>
    <w:rPr>
      <w:rFonts w:ascii="Calibri" w:eastAsia="Calibri" w:hAnsi="Calibri"/>
      <w:b/>
      <w:bCs/>
      <w:sz w:val="18"/>
      <w:szCs w:val="18"/>
    </w:rPr>
  </w:style>
  <w:style w:type="paragraph" w:customStyle="1" w:styleId="50">
    <w:name w:val="Заголовок №5"/>
    <w:basedOn w:val="a"/>
    <w:link w:val="5"/>
    <w:rsid w:val="00DE37B5"/>
    <w:pPr>
      <w:shd w:val="clear" w:color="auto" w:fill="FFFFFF"/>
      <w:autoSpaceDE/>
      <w:autoSpaceDN/>
      <w:adjustRightInd/>
      <w:spacing w:before="600" w:after="180" w:line="240" w:lineRule="atLeast"/>
      <w:jc w:val="both"/>
      <w:outlineLvl w:val="4"/>
    </w:pPr>
    <w:rPr>
      <w:rFonts w:ascii="Calibri" w:eastAsia="Calibri" w:hAnsi="Calibri"/>
      <w:b/>
      <w:bCs/>
      <w:sz w:val="23"/>
      <w:szCs w:val="23"/>
    </w:rPr>
  </w:style>
  <w:style w:type="paragraph" w:customStyle="1" w:styleId="60">
    <w:name w:val="Заголовок №6"/>
    <w:basedOn w:val="a"/>
    <w:link w:val="6"/>
    <w:rsid w:val="00DE37B5"/>
    <w:pPr>
      <w:shd w:val="clear" w:color="auto" w:fill="FFFFFF"/>
      <w:autoSpaceDE/>
      <w:autoSpaceDN/>
      <w:adjustRightInd/>
      <w:spacing w:before="60" w:after="60" w:line="240" w:lineRule="atLeast"/>
      <w:outlineLvl w:val="5"/>
    </w:pPr>
    <w:rPr>
      <w:rFonts w:ascii="Corbel" w:eastAsia="Calibri" w:hAnsi="Corbel"/>
      <w:b/>
      <w:bCs/>
      <w:sz w:val="19"/>
      <w:szCs w:val="19"/>
    </w:rPr>
  </w:style>
  <w:style w:type="paragraph" w:customStyle="1" w:styleId="71">
    <w:name w:val="Заголовок №71"/>
    <w:basedOn w:val="a"/>
    <w:link w:val="7"/>
    <w:rsid w:val="00DE37B5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6"/>
    </w:pPr>
    <w:rPr>
      <w:rFonts w:ascii="Calibri" w:eastAsia="Calibri" w:hAnsi="Calibri"/>
      <w:sz w:val="19"/>
      <w:szCs w:val="19"/>
    </w:rPr>
  </w:style>
  <w:style w:type="character" w:customStyle="1" w:styleId="WW8Num1z0">
    <w:name w:val="WW8Num1z0"/>
    <w:rsid w:val="00AB5235"/>
  </w:style>
  <w:style w:type="paragraph" w:customStyle="1" w:styleId="c25">
    <w:name w:val="c25"/>
    <w:basedOn w:val="a"/>
    <w:rsid w:val="00AB5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AB5235"/>
  </w:style>
  <w:style w:type="paragraph" w:customStyle="1" w:styleId="c12">
    <w:name w:val="c12"/>
    <w:basedOn w:val="a"/>
    <w:rsid w:val="00AB5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AB5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AB5235"/>
  </w:style>
  <w:style w:type="paragraph" w:customStyle="1" w:styleId="c14">
    <w:name w:val="c14"/>
    <w:basedOn w:val="a"/>
    <w:rsid w:val="00AB5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3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334799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961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101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2A1A-313B-4C6B-B302-4A06BF7E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2013-09-26T17:27:00Z</cp:lastPrinted>
  <dcterms:created xsi:type="dcterms:W3CDTF">2011-11-14T18:28:00Z</dcterms:created>
  <dcterms:modified xsi:type="dcterms:W3CDTF">2022-09-16T11:37:00Z</dcterms:modified>
</cp:coreProperties>
</file>